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D3DAA" w14:textId="77777777" w:rsidR="00BF3D00" w:rsidRPr="00BF3D00" w:rsidRDefault="00BF3D00" w:rsidP="00781B64">
      <w:pPr>
        <w:bidi/>
        <w:jc w:val="center"/>
        <w:rPr>
          <w:rFonts w:cs="B Titr"/>
          <w:sz w:val="18"/>
          <w:szCs w:val="18"/>
          <w:rtl/>
        </w:rPr>
      </w:pPr>
      <w:r w:rsidRPr="00BF3D00">
        <w:rPr>
          <w:rFonts w:cs="B Titr" w:hint="cs"/>
          <w:sz w:val="18"/>
          <w:szCs w:val="18"/>
          <w:rtl/>
        </w:rPr>
        <w:t>بنام خدا</w:t>
      </w:r>
    </w:p>
    <w:p w14:paraId="5C5381C4" w14:textId="77777777" w:rsidR="00781B64" w:rsidRDefault="00781B64" w:rsidP="00994C4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>دانشگاه علوم پزشکی کرمانشاه</w:t>
      </w:r>
    </w:p>
    <w:p w14:paraId="0AA62255" w14:textId="20003F3A" w:rsidR="00781B64" w:rsidRDefault="00781B64" w:rsidP="00994C4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دانشکده </w:t>
      </w:r>
      <w:r w:rsidR="00E26F4F">
        <w:rPr>
          <w:rFonts w:cs="B Titr" w:hint="cs"/>
          <w:rtl/>
        </w:rPr>
        <w:t>پزشکی</w:t>
      </w:r>
    </w:p>
    <w:p w14:paraId="227FE076" w14:textId="2D08F084" w:rsidR="0086346D" w:rsidRDefault="00E26F4F" w:rsidP="0086346D">
      <w:pPr>
        <w:bidi/>
        <w:jc w:val="center"/>
        <w:rPr>
          <w:rFonts w:cs="B Titr"/>
        </w:rPr>
      </w:pPr>
      <w:r>
        <w:rPr>
          <w:rFonts w:cs="B Titr" w:hint="cs"/>
          <w:rtl/>
        </w:rPr>
        <w:t xml:space="preserve"> </w:t>
      </w:r>
      <w:r w:rsidR="00781B64">
        <w:rPr>
          <w:rFonts w:cs="B Titr" w:hint="cs"/>
          <w:rtl/>
        </w:rPr>
        <w:t>طرح درس</w:t>
      </w:r>
      <w:r w:rsidR="00781B64">
        <w:t xml:space="preserve"> </w:t>
      </w:r>
    </w:p>
    <w:p w14:paraId="1ED2D095" w14:textId="4AFFC820" w:rsidR="0065729A" w:rsidRPr="0065729A" w:rsidRDefault="00000000" w:rsidP="0065729A">
      <w:pPr>
        <w:bidi/>
        <w:rPr>
          <w:rFonts w:cs="B Titr"/>
          <w:rtl/>
        </w:rPr>
      </w:pPr>
      <w:r>
        <w:rPr>
          <w:rFonts w:cs="B Titr"/>
          <w:noProof/>
          <w:rtl/>
          <w:lang w:bidi="ar-SA"/>
        </w:rPr>
        <w:pict w14:anchorId="309FC13F">
          <v:rect id="_x0000_s1030" style="position:absolute;left:0;text-align:left;margin-left:2.55pt;margin-top:12.3pt;width:510.45pt;height:70.2pt;z-index:251658240" fillcolor="white [3201]" strokecolor="black [3200]" strokeweight="5pt">
            <v:stroke linestyle="thickThin"/>
            <v:shadow color="#868686"/>
            <v:textbox>
              <w:txbxContent>
                <w:p w14:paraId="130C5F48" w14:textId="78442F24" w:rsidR="009C4D03" w:rsidRDefault="002679E4" w:rsidP="001358A8">
                  <w:pPr>
                    <w:bidi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عنوان درس :</w:t>
                  </w:r>
                  <w:r>
                    <w:rPr>
                      <w:rFonts w:cs="B Hom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358A8" w:rsidRPr="005F255C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فیزیولوژی</w:t>
                  </w:r>
                  <w:r w:rsidR="00E26F4F" w:rsidRPr="005F255C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C20C97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 xml:space="preserve">1        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مخاطبان: دانشجویان 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ترم یک رشته </w:t>
                  </w:r>
                  <w:r w:rsidR="00E26F4F">
                    <w:rPr>
                      <w:rFonts w:cs="B Titr" w:hint="cs"/>
                      <w:sz w:val="20"/>
                      <w:szCs w:val="20"/>
                      <w:rtl/>
                    </w:rPr>
                    <w:t>دندانپزشکی</w:t>
                  </w:r>
                  <w:r w:rsidR="005F255C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2761E9">
                    <w:rPr>
                      <w:rFonts w:cs="B Titr" w:hint="cs"/>
                      <w:sz w:val="20"/>
                      <w:szCs w:val="20"/>
                      <w:rtl/>
                    </w:rPr>
                    <w:t>ایرانی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A4280A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تعداد و نوع واحد: </w:t>
                  </w:r>
                  <w:r w:rsidR="00A4280A">
                    <w:rPr>
                      <w:rFonts w:cs="B Titr" w:hint="cs"/>
                      <w:sz w:val="20"/>
                      <w:szCs w:val="20"/>
                      <w:rtl/>
                    </w:rPr>
                    <w:t>25/2</w:t>
                  </w:r>
                  <w:r w:rsidR="00E26F4F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واحد نظری                        درس  پیش نیاز</w:t>
                  </w:r>
                  <w:r w:rsidRPr="001B6F9F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 xml:space="preserve">: </w:t>
                  </w:r>
                  <w:r w:rsidR="001358A8" w:rsidRPr="001B6F9F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>ندارد</w:t>
                  </w:r>
                  <w:r w:rsidR="001358A8">
                    <w:rPr>
                      <w:rFonts w:hint="cs"/>
                      <w:rtl/>
                    </w:rPr>
                    <w:t xml:space="preserve">         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زمان ارائه درس:</w:t>
                  </w:r>
                  <w:r w:rsidRPr="0065729A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</w:t>
                  </w:r>
                  <w:r w:rsidR="009C4D03">
                    <w:rPr>
                      <w:rFonts w:cs="B Titr" w:hint="cs"/>
                      <w:sz w:val="20"/>
                      <w:szCs w:val="20"/>
                      <w:rtl/>
                    </w:rPr>
                    <w:t>یگ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>شنبه ها</w:t>
                  </w:r>
                  <w:r w:rsidR="009C4D0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(</w:t>
                  </w:r>
                  <w:r w:rsidR="00A4280A">
                    <w:rPr>
                      <w:rFonts w:cs="B Titr" w:hint="cs"/>
                      <w:sz w:val="20"/>
                      <w:szCs w:val="20"/>
                      <w:rtl/>
                    </w:rPr>
                    <w:t>10/12</w:t>
                  </w:r>
                  <w:r w:rsidR="009C4D03">
                    <w:rPr>
                      <w:rFonts w:cs="B Titr" w:hint="cs"/>
                      <w:sz w:val="20"/>
                      <w:szCs w:val="20"/>
                      <w:rtl/>
                    </w:rPr>
                    <w:t>-10/10)</w:t>
                  </w:r>
                  <w:r w:rsidR="00C20C97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و </w:t>
                  </w:r>
                  <w:r w:rsidR="009C4D03">
                    <w:rPr>
                      <w:rFonts w:cs="B Titr" w:hint="cs"/>
                      <w:sz w:val="20"/>
                      <w:szCs w:val="20"/>
                      <w:rtl/>
                    </w:rPr>
                    <w:t>چهار</w:t>
                  </w:r>
                  <w:r w:rsidR="00C20C97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شنبه ها 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 xml:space="preserve">(ساعت </w:t>
                  </w:r>
                  <w:r w:rsidR="009C4D03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10</w:t>
                  </w:r>
                  <w:r w:rsidR="00ED6CA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/</w:t>
                  </w:r>
                  <w:r w:rsidR="00A4280A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12</w:t>
                  </w:r>
                  <w:r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-</w:t>
                  </w:r>
                  <w:r w:rsidR="009C4D03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10/</w:t>
                  </w:r>
                  <w:r w:rsidR="00A4280A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10</w:t>
                  </w:r>
                  <w:r w:rsidR="004C2A4F">
                    <w:rPr>
                      <w:rFonts w:cs="B Titr" w:hint="cs"/>
                      <w:sz w:val="20"/>
                      <w:szCs w:val="20"/>
                      <w:rtl/>
                    </w:rPr>
                    <w:t>)</w:t>
                  </w:r>
                </w:p>
                <w:p w14:paraId="045C5798" w14:textId="05CCBB62" w:rsidR="002679E4" w:rsidRPr="001358A8" w:rsidRDefault="002679E4" w:rsidP="009C4D03">
                  <w:pPr>
                    <w:bidi/>
                    <w:rPr>
                      <w:rtl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نی</w:t>
                  </w:r>
                  <w:r w:rsidR="004D2C13">
                    <w:rPr>
                      <w:rFonts w:cs="B Titr" w:hint="cs"/>
                      <w:sz w:val="20"/>
                      <w:szCs w:val="20"/>
                      <w:rtl/>
                    </w:rPr>
                    <w:t>م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سال </w:t>
                  </w:r>
                  <w:r w:rsidR="00A4280A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دوم </w:t>
                  </w:r>
                  <w:r w:rsidR="00C20C97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سال تحصیلی</w:t>
                  </w:r>
                  <w:r w:rsidR="0086785F">
                    <w:rPr>
                      <w:rFonts w:cs="B Titr" w:hint="cs"/>
                      <w:sz w:val="20"/>
                      <w:szCs w:val="20"/>
                      <w:rtl/>
                    </w:rPr>
                    <w:t>140</w:t>
                  </w:r>
                  <w:r w:rsidR="009C4D03">
                    <w:rPr>
                      <w:rFonts w:cs="B Titr" w:hint="cs"/>
                      <w:sz w:val="20"/>
                      <w:szCs w:val="20"/>
                      <w:rtl/>
                    </w:rPr>
                    <w:t>4</w:t>
                  </w:r>
                  <w:r w:rsidR="0086785F">
                    <w:rPr>
                      <w:rFonts w:cs="B Titr" w:hint="cs"/>
                      <w:sz w:val="20"/>
                      <w:szCs w:val="20"/>
                      <w:rtl/>
                    </w:rPr>
                    <w:t>-140</w:t>
                  </w:r>
                  <w:r w:rsidR="009C4D03">
                    <w:rPr>
                      <w:rFonts w:cs="B Titr" w:hint="cs"/>
                      <w:sz w:val="20"/>
                      <w:szCs w:val="20"/>
                      <w:rtl/>
                    </w:rPr>
                    <w:t>3</w:t>
                  </w:r>
                </w:p>
                <w:p w14:paraId="65991EC2" w14:textId="0578618F" w:rsidR="002679E4" w:rsidRPr="009B2A29" w:rsidRDefault="002679E4" w:rsidP="00BA0FEE">
                  <w:pPr>
                    <w:bidi/>
                    <w:rPr>
                      <w:rFonts w:cs="B Titr"/>
                      <w:sz w:val="20"/>
                      <w:szCs w:val="20"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ساعت مشاوره : آزاد                                                   مدرس/ </w:t>
                  </w:r>
                  <w:r w:rsidRPr="00102D83">
                    <w:rPr>
                      <w:rFonts w:cs="B Titr" w:hint="cs"/>
                      <w:sz w:val="20"/>
                      <w:szCs w:val="20"/>
                      <w:rtl/>
                    </w:rPr>
                    <w:t>مدرسان :</w:t>
                  </w:r>
                  <w:r w:rsidRPr="00102D8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1358A8" w:rsidRPr="00102D83">
                    <w:rPr>
                      <w:rFonts w:ascii="IRTitr" w:hAnsi="IRTitr" w:cs="B Titr"/>
                      <w:sz w:val="20"/>
                      <w:szCs w:val="20"/>
                      <w:rtl/>
                    </w:rPr>
                    <w:t xml:space="preserve">دکتر </w:t>
                  </w:r>
                  <w:r w:rsidRPr="00102D83">
                    <w:rPr>
                      <w:rFonts w:ascii="IRTitr" w:hAnsi="IRTitr" w:cs="B Titr"/>
                      <w:sz w:val="20"/>
                      <w:szCs w:val="20"/>
                      <w:rtl/>
                    </w:rPr>
                    <w:t>رسول</w:t>
                  </w:r>
                  <w:r w:rsidRPr="00102D8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کاویان نژاد</w:t>
                  </w:r>
                  <w:r>
                    <w:rPr>
                      <w:rFonts w:cs="B Titr" w:hint="cs"/>
                      <w:rtl/>
                    </w:rPr>
                    <w:tab/>
                  </w:r>
                </w:p>
              </w:txbxContent>
            </v:textbox>
          </v:rect>
        </w:pict>
      </w:r>
      <w:r w:rsidR="0065729A">
        <w:rPr>
          <w:rFonts w:cs="B Titr" w:hint="cs"/>
          <w:rtl/>
        </w:rPr>
        <w:tab/>
      </w:r>
      <w:r w:rsidR="0065729A">
        <w:rPr>
          <w:rFonts w:cs="B Titr" w:hint="cs"/>
          <w:rtl/>
        </w:rPr>
        <w:tab/>
      </w:r>
      <w:r w:rsidR="0065729A">
        <w:rPr>
          <w:rFonts w:cs="B Titr" w:hint="cs"/>
          <w:rtl/>
        </w:rPr>
        <w:tab/>
      </w:r>
      <w:r w:rsidR="0065729A">
        <w:rPr>
          <w:rFonts w:cs="B Titr" w:hint="cs"/>
          <w:rtl/>
        </w:rPr>
        <w:tab/>
      </w:r>
      <w:r w:rsidR="0065729A">
        <w:rPr>
          <w:rFonts w:cs="B Titr" w:hint="cs"/>
          <w:rtl/>
        </w:rPr>
        <w:tab/>
      </w:r>
      <w:r w:rsidR="0065729A">
        <w:rPr>
          <w:rFonts w:cs="B Titr" w:hint="cs"/>
          <w:rtl/>
        </w:rPr>
        <w:tab/>
      </w:r>
      <w:r w:rsidR="0065729A">
        <w:rPr>
          <w:rFonts w:cs="B Titr" w:hint="cs"/>
          <w:rtl/>
        </w:rPr>
        <w:tab/>
      </w:r>
    </w:p>
    <w:p w14:paraId="1898A312" w14:textId="77777777" w:rsidR="00781B64" w:rsidRDefault="00781B64" w:rsidP="00781B64">
      <w:pPr>
        <w:bidi/>
        <w:rPr>
          <w:rtl/>
        </w:rPr>
      </w:pPr>
    </w:p>
    <w:p w14:paraId="32B4B332" w14:textId="77777777" w:rsidR="0086346D" w:rsidRDefault="0086346D" w:rsidP="0086346D">
      <w:pPr>
        <w:bidi/>
        <w:rPr>
          <w:rtl/>
        </w:rPr>
      </w:pPr>
    </w:p>
    <w:p w14:paraId="594B4DD8" w14:textId="77777777" w:rsidR="0086346D" w:rsidRDefault="0086346D" w:rsidP="0086346D">
      <w:pPr>
        <w:bidi/>
        <w:rPr>
          <w:rtl/>
        </w:rPr>
      </w:pPr>
    </w:p>
    <w:p w14:paraId="5D6E202F" w14:textId="77777777" w:rsidR="0086346D" w:rsidRDefault="0086346D" w:rsidP="0086346D">
      <w:pPr>
        <w:bidi/>
        <w:rPr>
          <w:rtl/>
        </w:rPr>
      </w:pPr>
    </w:p>
    <w:p w14:paraId="23E0F64C" w14:textId="77777777" w:rsidR="00E26F4F" w:rsidRDefault="00E26F4F" w:rsidP="00994C4D">
      <w:pPr>
        <w:bidi/>
        <w:jc w:val="both"/>
        <w:rPr>
          <w:rFonts w:cs="B Titr"/>
          <w:sz w:val="22"/>
          <w:szCs w:val="22"/>
          <w:u w:val="single"/>
          <w:rtl/>
        </w:rPr>
      </w:pPr>
    </w:p>
    <w:p w14:paraId="64D59E03" w14:textId="724D8B2B" w:rsidR="00781B64" w:rsidRDefault="00781B64" w:rsidP="00E26F4F">
      <w:pPr>
        <w:bidi/>
        <w:jc w:val="both"/>
        <w:rPr>
          <w:rFonts w:cs="B Titr"/>
          <w:sz w:val="22"/>
          <w:szCs w:val="22"/>
          <w:u w:val="single"/>
          <w:rtl/>
        </w:rPr>
      </w:pPr>
      <w:r>
        <w:rPr>
          <w:rFonts w:cs="B Titr" w:hint="cs"/>
          <w:sz w:val="22"/>
          <w:szCs w:val="22"/>
          <w:u w:val="single"/>
          <w:rtl/>
        </w:rPr>
        <w:t>هدف کلی درس:</w:t>
      </w:r>
    </w:p>
    <w:p w14:paraId="721BCB5A" w14:textId="77777777" w:rsidR="00781B64" w:rsidRDefault="00781B64" w:rsidP="00994C4D">
      <w:pPr>
        <w:bidi/>
        <w:rPr>
          <w:rFonts w:cs="B Titr"/>
          <w:sz w:val="8"/>
          <w:szCs w:val="8"/>
          <w:rtl/>
        </w:rPr>
      </w:pPr>
    </w:p>
    <w:p w14:paraId="2F553BF9" w14:textId="6AD16A7E" w:rsidR="00BA0FEE" w:rsidRPr="004C2A4F" w:rsidRDefault="001358A8" w:rsidP="004D2C13">
      <w:pPr>
        <w:bidi/>
        <w:rPr>
          <w:rFonts w:cs="B Nazanin"/>
          <w:b/>
          <w:bCs/>
          <w:rtl/>
        </w:rPr>
      </w:pPr>
      <w:r w:rsidRPr="004C2A4F">
        <w:rPr>
          <w:rFonts w:cs="B Nazanin" w:hint="cs"/>
          <w:b/>
          <w:bCs/>
          <w:rtl/>
        </w:rPr>
        <w:t>آشنایی دانشجویان با عملکرد طبیعی</w:t>
      </w:r>
      <w:r w:rsidR="003A231E">
        <w:rPr>
          <w:rFonts w:cs="B Nazanin" w:hint="cs"/>
          <w:b/>
          <w:bCs/>
          <w:rtl/>
        </w:rPr>
        <w:t xml:space="preserve"> و فیزیولوژی</w:t>
      </w:r>
      <w:r w:rsidRPr="004C2A4F">
        <w:rPr>
          <w:rFonts w:cs="B Nazanin" w:hint="cs"/>
          <w:b/>
          <w:bCs/>
          <w:rtl/>
        </w:rPr>
        <w:t xml:space="preserve"> </w:t>
      </w:r>
      <w:r w:rsidR="003A231E">
        <w:rPr>
          <w:rFonts w:cs="B Nazanin" w:hint="cs"/>
          <w:b/>
          <w:bCs/>
          <w:rtl/>
        </w:rPr>
        <w:t>اندام های مختلف بدن انسان</w:t>
      </w:r>
      <w:r w:rsidR="004D2C13">
        <w:rPr>
          <w:rFonts w:cs="B Nazanin" w:hint="cs"/>
          <w:b/>
          <w:bCs/>
          <w:rtl/>
        </w:rPr>
        <w:t xml:space="preserve"> (</w:t>
      </w:r>
      <w:r w:rsidR="0053365D">
        <w:rPr>
          <w:rFonts w:cs="B Nazanin" w:hint="cs"/>
          <w:b/>
          <w:bCs/>
          <w:rtl/>
        </w:rPr>
        <w:t>گردش خون،</w:t>
      </w:r>
      <w:r w:rsidR="00C20C97">
        <w:rPr>
          <w:rFonts w:cs="B Nazanin" w:hint="cs"/>
          <w:b/>
          <w:bCs/>
          <w:rtl/>
        </w:rPr>
        <w:t xml:space="preserve"> </w:t>
      </w:r>
      <w:r w:rsidR="004D2C13">
        <w:rPr>
          <w:rFonts w:cs="B Nazanin" w:hint="cs"/>
          <w:b/>
          <w:bCs/>
          <w:rtl/>
        </w:rPr>
        <w:t>تنفس، گوارش و کلیه)</w:t>
      </w:r>
    </w:p>
    <w:p w14:paraId="73EA9818" w14:textId="77777777" w:rsidR="00781B64" w:rsidRDefault="00781B64" w:rsidP="00781B64">
      <w:pPr>
        <w:bidi/>
        <w:rPr>
          <w:rFonts w:cs="B Titr"/>
          <w:sz w:val="8"/>
          <w:szCs w:val="8"/>
          <w:rtl/>
        </w:rPr>
      </w:pPr>
    </w:p>
    <w:p w14:paraId="09D9CC5B" w14:textId="77777777" w:rsidR="00781B64" w:rsidRPr="00241088" w:rsidRDefault="00781B64" w:rsidP="00781B64">
      <w:pPr>
        <w:bidi/>
        <w:rPr>
          <w:rFonts w:cs="B Titr"/>
          <w:sz w:val="8"/>
          <w:szCs w:val="8"/>
          <w:rtl/>
        </w:rPr>
      </w:pPr>
    </w:p>
    <w:p w14:paraId="64D6E5F5" w14:textId="77777777" w:rsidR="00C20C97" w:rsidRDefault="00781B64" w:rsidP="00DF34F0">
      <w:pPr>
        <w:bidi/>
        <w:rPr>
          <w:rFonts w:cs="B Titr"/>
          <w:sz w:val="22"/>
          <w:szCs w:val="22"/>
          <w:rtl/>
        </w:rPr>
      </w:pPr>
      <w:r w:rsidRPr="003F12DB">
        <w:rPr>
          <w:rFonts w:cs="B Titr" w:hint="cs"/>
          <w:sz w:val="22"/>
          <w:szCs w:val="22"/>
          <w:rtl/>
        </w:rPr>
        <w:t>اهداف کلی جلسات:</w:t>
      </w:r>
    </w:p>
    <w:p w14:paraId="759AC4E8" w14:textId="5E47F2B3" w:rsidR="0069157F" w:rsidRPr="0069157F" w:rsidRDefault="005F526C" w:rsidP="0069157F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>
        <w:rPr>
          <w:rFonts w:asciiTheme="minorHAnsi" w:hAnsiTheme="minorHAnsi" w:cs="B Nazanin" w:hint="cs"/>
          <w:b/>
          <w:bCs/>
          <w:color w:val="000000" w:themeColor="text1"/>
          <w:rtl/>
        </w:rPr>
        <w:t>آشنایی دانشجویان با اصول فیزیکی گردش خون</w:t>
      </w:r>
      <w:r w:rsidR="00FE48DE">
        <w:rPr>
          <w:rFonts w:asciiTheme="minorHAnsi" w:hAnsiTheme="minorHAnsi" w:cs="B Nazanin" w:hint="cs"/>
          <w:b/>
          <w:bCs/>
          <w:color w:val="000000" w:themeColor="text1"/>
          <w:rtl/>
        </w:rPr>
        <w:t>1</w:t>
      </w:r>
    </w:p>
    <w:p w14:paraId="3A705032" w14:textId="14FDCC6A" w:rsidR="00AE1740" w:rsidRPr="00AE1740" w:rsidRDefault="00FE48DE" w:rsidP="00AE174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F526C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Pr="005F526C">
        <w:rPr>
          <w:rFonts w:cs="B Nazanin" w:hint="cs"/>
          <w:b/>
          <w:bCs/>
          <w:sz w:val="26"/>
          <w:szCs w:val="26"/>
          <w:rtl/>
        </w:rPr>
        <w:t>مشخصات فيزيكي گردش خون</w:t>
      </w:r>
      <w:r>
        <w:rPr>
          <w:rFonts w:cs="B Nazanin" w:hint="cs"/>
          <w:b/>
          <w:bCs/>
          <w:sz w:val="26"/>
          <w:szCs w:val="26"/>
          <w:rtl/>
        </w:rPr>
        <w:t xml:space="preserve"> 2</w:t>
      </w:r>
    </w:p>
    <w:p w14:paraId="3C09B688" w14:textId="06DD84F2" w:rsidR="00AE1740" w:rsidRPr="00E42628" w:rsidRDefault="00E42628" w:rsidP="00AE174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E42628">
        <w:rPr>
          <w:rFonts w:cs="B Nazanin" w:hint="cs"/>
          <w:b/>
          <w:bCs/>
          <w:sz w:val="26"/>
          <w:szCs w:val="26"/>
          <w:rtl/>
        </w:rPr>
        <w:t>آشنایی دانشجویان با فیزیولوژی گردش خون مویرگی و سیستم لنفاوی</w:t>
      </w:r>
    </w:p>
    <w:p w14:paraId="52D2A841" w14:textId="5A774727" w:rsidR="00AE1740" w:rsidRPr="008538B5" w:rsidRDefault="008538B5" w:rsidP="00AE174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8538B5">
        <w:rPr>
          <w:rFonts w:cs="B Nazanin" w:hint="cs"/>
          <w:b/>
          <w:bCs/>
          <w:sz w:val="26"/>
          <w:szCs w:val="26"/>
          <w:rtl/>
        </w:rPr>
        <w:t>آشنايي دانشجویان با كنترل جريان خون موضعي</w:t>
      </w:r>
    </w:p>
    <w:p w14:paraId="685D0D10" w14:textId="6ECF90D8" w:rsidR="00AE1740" w:rsidRPr="000748A5" w:rsidRDefault="000748A5" w:rsidP="00AE174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0748A5">
        <w:rPr>
          <w:rFonts w:cs="B Nazanin" w:hint="cs"/>
          <w:b/>
          <w:bCs/>
          <w:sz w:val="26"/>
          <w:szCs w:val="26"/>
          <w:rtl/>
        </w:rPr>
        <w:t>آشنايي دانشجویان با مکانیسم های عصبي در تنظیم گردش خون</w:t>
      </w:r>
    </w:p>
    <w:p w14:paraId="5961C88A" w14:textId="4FC20044" w:rsidR="00AE1740" w:rsidRPr="000748A5" w:rsidRDefault="000748A5" w:rsidP="00AE174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0748A5">
        <w:rPr>
          <w:rFonts w:cs="B Nazanin" w:hint="cs"/>
          <w:b/>
          <w:bCs/>
          <w:sz w:val="26"/>
          <w:szCs w:val="26"/>
          <w:rtl/>
        </w:rPr>
        <w:t>آشنايي با مکانیسم های درازمدت در تنظیم فشار خون (نقش كليه‌ها)</w:t>
      </w:r>
    </w:p>
    <w:p w14:paraId="166A5696" w14:textId="17335693" w:rsidR="00E2788B" w:rsidRPr="005C7032" w:rsidRDefault="001358A8" w:rsidP="00DF34F0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bookmarkStart w:id="0" w:name="_Hlk124681800"/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</w:t>
      </w:r>
      <w:r w:rsidR="00BC61F1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ش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نایی دانشجویان با </w:t>
      </w:r>
      <w:bookmarkStart w:id="1" w:name="_Hlk126004095"/>
      <w:r w:rsidR="003A231E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ساختار تنفس، </w:t>
      </w:r>
      <w:r w:rsidR="004110FC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مکانیک تنفس</w:t>
      </w:r>
      <w:r w:rsidR="002D46C1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، </w:t>
      </w:r>
      <w:r w:rsidR="004110FC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حجم ها</w:t>
      </w:r>
      <w:r w:rsidR="002D46C1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110FC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2D46C1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ریوی</w:t>
      </w:r>
      <w:bookmarkEnd w:id="1"/>
    </w:p>
    <w:p w14:paraId="088867A0" w14:textId="0FE69F98" w:rsidR="00540DBD" w:rsidRPr="005C7032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2" w:name="_Hlk124695244"/>
      <w:bookmarkEnd w:id="0"/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Pr="005C7032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CE0529" w:rsidRPr="005C7032">
        <w:rPr>
          <w:rFonts w:ascii="Courier New,Bold" w:cs="B Nazanin"/>
          <w:b/>
          <w:bCs/>
          <w:color w:val="000000" w:themeColor="text1"/>
          <w:rtl/>
        </w:rPr>
        <w:t>مکان</w:t>
      </w:r>
      <w:r w:rsidR="00CE0529" w:rsidRPr="005C7032">
        <w:rPr>
          <w:rFonts w:ascii="Courier New,Bold" w:cs="B Nazanin" w:hint="cs"/>
          <w:b/>
          <w:bCs/>
          <w:color w:val="000000" w:themeColor="text1"/>
          <w:rtl/>
        </w:rPr>
        <w:t>ی</w:t>
      </w:r>
      <w:r w:rsidR="00CE0529" w:rsidRPr="005C7032">
        <w:rPr>
          <w:rFonts w:ascii="Courier New,Bold" w:cs="B Nazanin" w:hint="eastAsia"/>
          <w:b/>
          <w:bCs/>
          <w:color w:val="000000" w:themeColor="text1"/>
          <w:rtl/>
        </w:rPr>
        <w:t>سم</w:t>
      </w:r>
      <w:r w:rsidR="00CE0529" w:rsidRPr="005C7032">
        <w:rPr>
          <w:rFonts w:ascii="Courier New,Bold" w:cs="B Nazanin"/>
          <w:b/>
          <w:bCs/>
          <w:color w:val="000000" w:themeColor="text1"/>
          <w:rtl/>
        </w:rPr>
        <w:t xml:space="preserve"> تهو</w:t>
      </w:r>
      <w:r w:rsidR="00CE0529" w:rsidRPr="005C7032">
        <w:rPr>
          <w:rFonts w:ascii="Courier New,Bold" w:cs="B Nazanin" w:hint="cs"/>
          <w:b/>
          <w:bCs/>
          <w:color w:val="000000" w:themeColor="text1"/>
          <w:rtl/>
        </w:rPr>
        <w:t>ی</w:t>
      </w:r>
      <w:r w:rsidR="00CE0529" w:rsidRPr="005C7032">
        <w:rPr>
          <w:rFonts w:ascii="Courier New,Bold" w:cs="B Nazanin" w:hint="eastAsia"/>
          <w:b/>
          <w:bCs/>
          <w:color w:val="000000" w:themeColor="text1"/>
          <w:rtl/>
        </w:rPr>
        <w:t>ه</w:t>
      </w:r>
      <w:r w:rsidR="00CE0529" w:rsidRPr="005C7032">
        <w:rPr>
          <w:rFonts w:ascii="Courier New,Bold" w:cs="B Nazanin"/>
          <w:b/>
          <w:bCs/>
          <w:color w:val="000000" w:themeColor="text1"/>
          <w:rtl/>
        </w:rPr>
        <w:t xml:space="preserve"> ر</w:t>
      </w:r>
      <w:r w:rsidR="00CE0529" w:rsidRPr="005C7032">
        <w:rPr>
          <w:rFonts w:ascii="Courier New,Bold" w:cs="B Nazanin" w:hint="cs"/>
          <w:b/>
          <w:bCs/>
          <w:color w:val="000000" w:themeColor="text1"/>
          <w:rtl/>
        </w:rPr>
        <w:t>ی</w:t>
      </w:r>
      <w:r w:rsidR="00CE0529" w:rsidRPr="005C7032">
        <w:rPr>
          <w:rFonts w:ascii="Courier New,Bold" w:cs="B Nazanin" w:hint="eastAsia"/>
          <w:b/>
          <w:bCs/>
          <w:color w:val="000000" w:themeColor="text1"/>
          <w:rtl/>
        </w:rPr>
        <w:t>و</w:t>
      </w:r>
      <w:r w:rsidR="00CE0529" w:rsidRPr="005C7032">
        <w:rPr>
          <w:rFonts w:ascii="Courier New,Bold" w:cs="B Nazanin" w:hint="cs"/>
          <w:b/>
          <w:bCs/>
          <w:color w:val="000000" w:themeColor="text1"/>
          <w:rtl/>
        </w:rPr>
        <w:t>ی</w:t>
      </w:r>
      <w:r w:rsidR="00CE0529" w:rsidRPr="005C7032">
        <w:rPr>
          <w:rFonts w:ascii="Courier New,Bold" w:cs="B Nazanin"/>
          <w:b/>
          <w:bCs/>
          <w:color w:val="000000" w:themeColor="text1"/>
          <w:rtl/>
        </w:rPr>
        <w:t xml:space="preserve"> و تبادل گازها</w:t>
      </w:r>
    </w:p>
    <w:bookmarkEnd w:id="2"/>
    <w:p w14:paraId="73FC2243" w14:textId="3C1C247B" w:rsidR="00540DBD" w:rsidRPr="005C7032" w:rsidRDefault="004F0FD3" w:rsidP="003D3FC7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CE0529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گردش خون ر</w:t>
      </w:r>
      <w:r w:rsidR="00CE0529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CE0529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و</w:t>
      </w:r>
      <w:r w:rsidR="00CE0529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</w:p>
    <w:p w14:paraId="4E000AD1" w14:textId="617FF496" w:rsidR="006E2ADE" w:rsidRPr="005C7032" w:rsidRDefault="006E2ADE" w:rsidP="006E2AD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325538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مکان</w:t>
      </w:r>
      <w:r w:rsidR="00325538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325538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="00325538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تنظ</w:t>
      </w:r>
      <w:r w:rsidR="00325538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325538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="00325538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تنفس</w:t>
      </w:r>
    </w:p>
    <w:p w14:paraId="32108958" w14:textId="77777777" w:rsidR="004C43C0" w:rsidRPr="005C7032" w:rsidRDefault="004C43C0" w:rsidP="002148B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قسمت های مختلف دستگاه گوارش و اصول کلی فرآیند گوارش </w:t>
      </w:r>
    </w:p>
    <w:p w14:paraId="70B87D46" w14:textId="61E89106" w:rsidR="002148BE" w:rsidRPr="005C7032" w:rsidRDefault="00540DBD" w:rsidP="004C43C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>حرکات گوارش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</w:p>
    <w:p w14:paraId="35B750A3" w14:textId="4504C978" w:rsidR="00325C12" w:rsidRPr="005C7032" w:rsidRDefault="00325C12" w:rsidP="00D261D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3" w:name="_Hlk124696210"/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2E6AE9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ترشحات مختلف دستگاه گوارش</w:t>
      </w:r>
    </w:p>
    <w:p w14:paraId="7AE87429" w14:textId="28BDA662" w:rsidR="006E2ADE" w:rsidRPr="005C7032" w:rsidRDefault="006E2ADE" w:rsidP="006E2AD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فرآ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ند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ها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هضم، جذب و دفع در دستگاه گوارش</w:t>
      </w:r>
    </w:p>
    <w:p w14:paraId="549D4B10" w14:textId="1254442B" w:rsidR="00CD0BF3" w:rsidRPr="005C7032" w:rsidRDefault="002E6AE9" w:rsidP="00D261D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4" w:name="_Hlk124696230"/>
      <w:bookmarkEnd w:id="3"/>
      <w:r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عملکرد ساختمان </w:t>
      </w:r>
    </w:p>
    <w:p w14:paraId="31559A73" w14:textId="6C03A504" w:rsidR="00CD0BF3" w:rsidRPr="005C7032" w:rsidRDefault="00CD0BF3" w:rsidP="00D261D0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5" w:name="_Hlk124696325"/>
      <w:bookmarkEnd w:id="4"/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مکان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ها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تنظ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ف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لتراس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ون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و جر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خون کل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ه</w:t>
      </w:r>
    </w:p>
    <w:p w14:paraId="3C130E5C" w14:textId="025EF69A" w:rsidR="00CD0BF3" w:rsidRPr="005C7032" w:rsidRDefault="00CD0BF3" w:rsidP="00CD0BF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6" w:name="_Hlk124696772"/>
      <w:bookmarkEnd w:id="5"/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>باز جذب، ترشح و انتقال مواد در قسمت ها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مختلف کل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ه</w:t>
      </w:r>
    </w:p>
    <w:p w14:paraId="421ABE6E" w14:textId="55D51FE5" w:rsidR="00CD0BF3" w:rsidRPr="005C7032" w:rsidRDefault="00CD0BF3" w:rsidP="00CD0BF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7" w:name="_Hlk124696804"/>
      <w:bookmarkEnd w:id="6"/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</w:t>
      </w:r>
      <w:r w:rsidR="00E84C7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ا 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مفهوم کلیرانس و تغلیظ ادرار</w:t>
      </w:r>
    </w:p>
    <w:p w14:paraId="793DBCB3" w14:textId="55E5C4FC" w:rsidR="006E2ADE" w:rsidRPr="005C7032" w:rsidRDefault="006E2ADE" w:rsidP="006E2AD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تنظ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اس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و باز و الکترول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ت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ها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مختلف توسط کل</w:t>
      </w:r>
      <w:r w:rsidR="004C43C0" w:rsidRPr="005C703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4C43C0" w:rsidRPr="005C703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ه</w:t>
      </w:r>
      <w:r w:rsidR="004C43C0" w:rsidRPr="005C703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ها</w:t>
      </w:r>
    </w:p>
    <w:bookmarkEnd w:id="7"/>
    <w:p w14:paraId="0970DE5D" w14:textId="1B52DD51" w:rsidR="00540DBD" w:rsidRDefault="00540DBD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76F8123" w14:textId="77777777" w:rsidR="008034F0" w:rsidRDefault="008034F0" w:rsidP="008034F0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D44ECED" w14:textId="77777777" w:rsidR="0053365D" w:rsidRDefault="0053365D" w:rsidP="0053365D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2DB5F8F" w14:textId="77777777" w:rsidR="0011175F" w:rsidRDefault="0011175F" w:rsidP="0011175F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2CB570AB" w14:textId="77777777" w:rsidR="0011175F" w:rsidRDefault="0011175F" w:rsidP="0011175F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78F4A5B" w14:textId="77777777" w:rsidR="0011175F" w:rsidRDefault="0011175F" w:rsidP="0011175F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E0BA04F" w14:textId="77777777" w:rsidR="0053365D" w:rsidRDefault="0053365D" w:rsidP="0053365D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88A1FA2" w14:textId="77777777" w:rsidR="00454F65" w:rsidRPr="00146075" w:rsidRDefault="00454F65" w:rsidP="00454F65">
      <w:pPr>
        <w:bidi/>
        <w:jc w:val="center"/>
        <w:rPr>
          <w:rFonts w:cs="B Titr"/>
          <w:color w:val="000000" w:themeColor="text1"/>
          <w:rtl/>
        </w:rPr>
      </w:pPr>
      <w:r w:rsidRPr="00146075">
        <w:rPr>
          <w:rFonts w:cs="B Titr" w:hint="cs"/>
          <w:color w:val="000000" w:themeColor="text1"/>
          <w:rtl/>
        </w:rPr>
        <w:lastRenderedPageBreak/>
        <w:t>اهداف ویژه رفتاری به تفکیک اهداف کلی هر جلسه</w:t>
      </w:r>
    </w:p>
    <w:p w14:paraId="57BF63B8" w14:textId="2632CEFD" w:rsidR="0053365D" w:rsidRPr="0060479D" w:rsidRDefault="00454F65" w:rsidP="0060479D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146075">
        <w:rPr>
          <w:rFonts w:cs="B Titr" w:hint="cs"/>
          <w:i/>
          <w:iCs/>
          <w:color w:val="000000" w:themeColor="text1"/>
          <w:sz w:val="22"/>
          <w:szCs w:val="22"/>
          <w:rtl/>
        </w:rPr>
        <w:t>جلسه اول</w:t>
      </w:r>
    </w:p>
    <w:p w14:paraId="4A662086" w14:textId="1FCE234F" w:rsidR="005F526C" w:rsidRPr="005F526C" w:rsidRDefault="005F526C" w:rsidP="005F526C">
      <w:pPr>
        <w:tabs>
          <w:tab w:val="left" w:pos="2227"/>
        </w:tabs>
        <w:bidi/>
        <w:jc w:val="both"/>
        <w:rPr>
          <w:rFonts w:cs="B Nazanin"/>
          <w:b/>
          <w:bCs/>
          <w:sz w:val="26"/>
          <w:szCs w:val="26"/>
          <w:rtl/>
        </w:rPr>
      </w:pPr>
      <w:r w:rsidRPr="005F526C">
        <w:rPr>
          <w:rFonts w:cs="B Nazanin" w:hint="cs"/>
          <w:b/>
          <w:bCs/>
          <w:sz w:val="26"/>
          <w:szCs w:val="26"/>
          <w:rtl/>
        </w:rPr>
        <w:t xml:space="preserve">هدف کلی: </w:t>
      </w:r>
      <w:r w:rsidRPr="005F526C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Pr="005F526C">
        <w:rPr>
          <w:rFonts w:cs="B Nazanin" w:hint="cs"/>
          <w:b/>
          <w:bCs/>
          <w:sz w:val="26"/>
          <w:szCs w:val="26"/>
          <w:rtl/>
        </w:rPr>
        <w:t xml:space="preserve">مشخصات فيزيكي گردش خون </w:t>
      </w:r>
      <w:r w:rsidR="00FE48DE">
        <w:rPr>
          <w:rFonts w:cs="B Nazanin" w:hint="cs"/>
          <w:b/>
          <w:bCs/>
          <w:sz w:val="26"/>
          <w:szCs w:val="26"/>
          <w:rtl/>
        </w:rPr>
        <w:t>1</w:t>
      </w:r>
    </w:p>
    <w:p w14:paraId="3B60FB7A" w14:textId="77777777" w:rsidR="005F526C" w:rsidRDefault="005F526C" w:rsidP="005F526C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6F340790" w14:textId="384A6927" w:rsidR="001220C6" w:rsidRPr="001220C6" w:rsidRDefault="001220C6" w:rsidP="001220C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 w:rsidRPr="001220C6">
        <w:rPr>
          <w:rFonts w:ascii="Courier New,Bold" w:cs="B Nazanin" w:hint="cs"/>
          <w:color w:val="000000" w:themeColor="text1"/>
          <w:rtl/>
          <w:lang w:bidi="ar-SA"/>
        </w:rPr>
        <w:t>1-1- ویژگی گردش خون در قسمت های مختلف بدن (شریان، ورید و مویرگ ها) را شرح دهد.</w:t>
      </w:r>
    </w:p>
    <w:p w14:paraId="5760C390" w14:textId="19B0D0CA" w:rsidR="005F526C" w:rsidRPr="001220C6" w:rsidRDefault="001220C6" w:rsidP="005F526C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2-1</w:t>
      </w:r>
      <w:r w:rsidR="005F526C" w:rsidRPr="001220C6">
        <w:rPr>
          <w:rFonts w:cs="B Nazanin" w:hint="cs"/>
          <w:sz w:val="26"/>
          <w:szCs w:val="26"/>
          <w:rtl/>
        </w:rPr>
        <w:t>- روابط متقابل ميان فشار- ميزان جريان و مقاومت</w:t>
      </w:r>
      <w:r>
        <w:rPr>
          <w:rFonts w:cs="B Nazanin" w:hint="cs"/>
          <w:sz w:val="26"/>
          <w:szCs w:val="26"/>
          <w:rtl/>
        </w:rPr>
        <w:t xml:space="preserve"> و عوامل موثر بر آنها</w:t>
      </w:r>
      <w:r w:rsidR="005F526C" w:rsidRPr="001220C6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را در عروق بدن توضیح دهد.</w:t>
      </w:r>
    </w:p>
    <w:p w14:paraId="363B55A3" w14:textId="2F46A422" w:rsidR="005F526C" w:rsidRDefault="001220C6" w:rsidP="005F526C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3-1- انواع جریان خون را توضیح دهد.</w:t>
      </w:r>
    </w:p>
    <w:p w14:paraId="1A48E5A4" w14:textId="27529CD7" w:rsidR="00CF7582" w:rsidRPr="000A5784" w:rsidRDefault="001220C6" w:rsidP="000A5784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4-1</w:t>
      </w:r>
      <w:r w:rsidR="005F526C">
        <w:rPr>
          <w:rFonts w:cs="B Nazanin" w:hint="cs"/>
          <w:sz w:val="26"/>
          <w:szCs w:val="26"/>
          <w:rtl/>
        </w:rPr>
        <w:t xml:space="preserve">- قانون پوازوي و </w:t>
      </w:r>
      <w:r>
        <w:rPr>
          <w:rFonts w:cs="B Nazanin" w:hint="cs"/>
          <w:sz w:val="26"/>
          <w:szCs w:val="26"/>
          <w:rtl/>
        </w:rPr>
        <w:t>عوامل موثر بر آن را بشناسد.</w:t>
      </w:r>
    </w:p>
    <w:p w14:paraId="512E0EB6" w14:textId="2003BFD7" w:rsidR="00CF7582" w:rsidRDefault="00CF7582" w:rsidP="00CF7582">
      <w:pPr>
        <w:autoSpaceDE w:val="0"/>
        <w:autoSpaceDN w:val="0"/>
        <w:bidi/>
        <w:adjustRightInd w:val="0"/>
        <w:jc w:val="center"/>
        <w:rPr>
          <w:rFonts w:ascii="Arial" w:hAnsi="Arial" w:cs="B Titr"/>
          <w:i/>
          <w:iCs/>
          <w:rtl/>
        </w:rPr>
      </w:pPr>
      <w:r w:rsidRPr="00CF7582">
        <w:rPr>
          <w:rFonts w:ascii="Arial" w:hAnsi="Arial" w:cs="B Titr" w:hint="cs"/>
          <w:i/>
          <w:iCs/>
          <w:rtl/>
        </w:rPr>
        <w:t>جلسه دو</w:t>
      </w:r>
      <w:r w:rsidR="00001722">
        <w:rPr>
          <w:rFonts w:ascii="Arial" w:hAnsi="Arial" w:cs="B Titr" w:hint="cs"/>
          <w:i/>
          <w:iCs/>
          <w:rtl/>
        </w:rPr>
        <w:t>م</w:t>
      </w:r>
    </w:p>
    <w:p w14:paraId="3877A40D" w14:textId="36DB8D72" w:rsidR="001220C6" w:rsidRPr="005F526C" w:rsidRDefault="001220C6" w:rsidP="001220C6">
      <w:pPr>
        <w:tabs>
          <w:tab w:val="left" w:pos="2227"/>
        </w:tabs>
        <w:bidi/>
        <w:jc w:val="both"/>
        <w:rPr>
          <w:rFonts w:cs="B Nazanin"/>
          <w:b/>
          <w:bCs/>
          <w:sz w:val="26"/>
          <w:szCs w:val="26"/>
          <w:rtl/>
        </w:rPr>
      </w:pPr>
      <w:r w:rsidRPr="005F526C">
        <w:rPr>
          <w:rFonts w:cs="B Nazanin" w:hint="cs"/>
          <w:b/>
          <w:bCs/>
          <w:sz w:val="26"/>
          <w:szCs w:val="26"/>
          <w:rtl/>
        </w:rPr>
        <w:t xml:space="preserve">هدف کلی: </w:t>
      </w:r>
      <w:r w:rsidRPr="005F526C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Pr="005F526C">
        <w:rPr>
          <w:rFonts w:cs="B Nazanin" w:hint="cs"/>
          <w:b/>
          <w:bCs/>
          <w:sz w:val="26"/>
          <w:szCs w:val="26"/>
          <w:rtl/>
        </w:rPr>
        <w:t xml:space="preserve">مشخصات فيزيكي گردش خون </w:t>
      </w:r>
      <w:r w:rsidR="00FE48DE">
        <w:rPr>
          <w:rFonts w:cs="B Nazanin" w:hint="cs"/>
          <w:b/>
          <w:bCs/>
          <w:sz w:val="26"/>
          <w:szCs w:val="26"/>
          <w:rtl/>
        </w:rPr>
        <w:t>2</w:t>
      </w:r>
    </w:p>
    <w:p w14:paraId="5725A46E" w14:textId="57B5DC2C" w:rsidR="001220C6" w:rsidRPr="001220C6" w:rsidRDefault="001220C6" w:rsidP="001220C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0CD34FB9" w14:textId="4AE35147" w:rsidR="001220C6" w:rsidRDefault="001220C6" w:rsidP="001220C6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1-2- كومپليانس عروقي را توضیح دهد.</w:t>
      </w:r>
    </w:p>
    <w:p w14:paraId="21A63304" w14:textId="0DB1F726" w:rsidR="001220C6" w:rsidRDefault="001220C6" w:rsidP="001220C6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2-2- فشار نبض در شريانها و عوامل موثر بر</w:t>
      </w:r>
      <w:r w:rsidR="00FE48DE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آن را شرح دهد</w:t>
      </w:r>
      <w:r w:rsidR="00FE48DE">
        <w:rPr>
          <w:rFonts w:cs="B Nazanin" w:hint="cs"/>
          <w:sz w:val="26"/>
          <w:szCs w:val="26"/>
          <w:rtl/>
        </w:rPr>
        <w:t>.</w:t>
      </w:r>
    </w:p>
    <w:p w14:paraId="79544E8B" w14:textId="7F6324EC" w:rsidR="00FE48DE" w:rsidRDefault="00FE48DE" w:rsidP="00FE48DE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3-2- روشهاي اندازه گيري فشار خون را فرا گیرد.</w:t>
      </w:r>
    </w:p>
    <w:p w14:paraId="325629A7" w14:textId="198C73D0" w:rsidR="00FE48DE" w:rsidRDefault="00FE48DE" w:rsidP="00FE48DE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4-2- فشار وريدي مركزي و متوسط شریانی و عوامل موثر بر آن را فرا گیرد.</w:t>
      </w:r>
    </w:p>
    <w:p w14:paraId="7947F111" w14:textId="3C43B2A0" w:rsidR="00CF7582" w:rsidRPr="000748A5" w:rsidRDefault="00FE48DE" w:rsidP="000748A5">
      <w:pPr>
        <w:tabs>
          <w:tab w:val="left" w:pos="2227"/>
        </w:tabs>
        <w:bidi/>
        <w:jc w:val="lowKashida"/>
        <w:rPr>
          <w:rFonts w:cs="B Nazanin"/>
          <w:sz w:val="8"/>
          <w:szCs w:val="8"/>
          <w:rtl/>
        </w:rPr>
      </w:pPr>
      <w:r>
        <w:rPr>
          <w:rFonts w:cs="B Nazanin" w:hint="cs"/>
          <w:sz w:val="26"/>
          <w:szCs w:val="26"/>
          <w:rtl/>
        </w:rPr>
        <w:t xml:space="preserve">5-2- عوامل موثر بر برون ده قلبی در سیستم گردش خونی را توضیح دهد.   </w:t>
      </w:r>
    </w:p>
    <w:p w14:paraId="64B9A01F" w14:textId="40A04BF8" w:rsidR="00CF7582" w:rsidRPr="0041670C" w:rsidRDefault="00CF7582" w:rsidP="00CF7582">
      <w:pPr>
        <w:autoSpaceDE w:val="0"/>
        <w:autoSpaceDN w:val="0"/>
        <w:bidi/>
        <w:adjustRightInd w:val="0"/>
        <w:jc w:val="center"/>
        <w:rPr>
          <w:rFonts w:ascii="Arial" w:hAnsi="Arial" w:cs="B Titr"/>
          <w:b/>
          <w:bCs/>
          <w:rtl/>
        </w:rPr>
      </w:pPr>
      <w:r w:rsidRPr="0041670C">
        <w:rPr>
          <w:rFonts w:ascii="Arial" w:hAnsi="Arial" w:cs="B Titr" w:hint="cs"/>
          <w:b/>
          <w:bCs/>
          <w:rtl/>
        </w:rPr>
        <w:t>جلسه س</w:t>
      </w:r>
      <w:r w:rsidR="00001722">
        <w:rPr>
          <w:rFonts w:ascii="Arial" w:hAnsi="Arial" w:cs="B Titr" w:hint="cs"/>
          <w:b/>
          <w:bCs/>
          <w:rtl/>
        </w:rPr>
        <w:t>وم</w:t>
      </w:r>
    </w:p>
    <w:p w14:paraId="6DA2AFFF" w14:textId="5D0564A8" w:rsidR="0041670C" w:rsidRDefault="0041670C" w:rsidP="0041670C">
      <w:pPr>
        <w:tabs>
          <w:tab w:val="left" w:pos="2227"/>
        </w:tabs>
        <w:bidi/>
        <w:spacing w:line="216" w:lineRule="auto"/>
        <w:jc w:val="both"/>
        <w:rPr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هدف كلي: </w:t>
      </w:r>
      <w:r>
        <w:rPr>
          <w:rFonts w:cs="B Nazanin" w:hint="cs"/>
          <w:sz w:val="26"/>
          <w:szCs w:val="26"/>
          <w:rtl/>
        </w:rPr>
        <w:t>آشنایی دانشجویان با فیزیولوژی گردش خون مویرگی و سیستم لنفاوی</w:t>
      </w:r>
      <w:r>
        <w:rPr>
          <w:b/>
          <w:bCs/>
          <w:sz w:val="26"/>
          <w:szCs w:val="26"/>
          <w:rtl/>
        </w:rPr>
        <w:t xml:space="preserve"> </w:t>
      </w:r>
    </w:p>
    <w:p w14:paraId="53DF73D3" w14:textId="77777777" w:rsidR="0083224B" w:rsidRDefault="0041670C" w:rsidP="0083224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B7BFB99" w14:textId="608F4E18" w:rsidR="0041670C" w:rsidRPr="0083224B" w:rsidRDefault="0083224B" w:rsidP="008322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 w:rsidRPr="0083224B">
        <w:rPr>
          <w:rFonts w:ascii="Courier New,Bold" w:cs="B Nazanin" w:hint="cs"/>
          <w:color w:val="000000" w:themeColor="text1"/>
          <w:rtl/>
          <w:lang w:bidi="ar-SA"/>
        </w:rPr>
        <w:t xml:space="preserve">3-1- </w:t>
      </w:r>
      <w:r w:rsidR="0041670C" w:rsidRPr="0083224B">
        <w:rPr>
          <w:rFonts w:cs="B Nazanin" w:hint="cs"/>
          <w:sz w:val="26"/>
          <w:szCs w:val="26"/>
          <w:rtl/>
        </w:rPr>
        <w:t xml:space="preserve"> </w:t>
      </w:r>
      <w:r w:rsidRPr="0083224B">
        <w:rPr>
          <w:rFonts w:cs="B Nazanin" w:hint="cs"/>
          <w:sz w:val="26"/>
          <w:szCs w:val="26"/>
          <w:rtl/>
        </w:rPr>
        <w:t xml:space="preserve">ویژگی </w:t>
      </w:r>
      <w:r w:rsidR="0041670C" w:rsidRPr="0083224B">
        <w:rPr>
          <w:rFonts w:cs="B Nazanin" w:hint="cs"/>
          <w:sz w:val="26"/>
          <w:szCs w:val="26"/>
          <w:rtl/>
        </w:rPr>
        <w:t>جریان خون مویرگی و اسفنکترهای پیش مویرگی را توضیح دهد</w:t>
      </w:r>
      <w:r w:rsidRPr="0083224B">
        <w:rPr>
          <w:rFonts w:cs="B Nazanin" w:hint="cs"/>
          <w:sz w:val="26"/>
          <w:szCs w:val="26"/>
          <w:rtl/>
        </w:rPr>
        <w:t>.</w:t>
      </w:r>
    </w:p>
    <w:p w14:paraId="4E6FEFAD" w14:textId="74B3E939" w:rsidR="0041670C" w:rsidRPr="0083224B" w:rsidRDefault="0083224B" w:rsidP="0041670C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 w:rsidRPr="0083224B">
        <w:rPr>
          <w:rFonts w:cs="B Nazanin" w:hint="cs"/>
          <w:sz w:val="26"/>
          <w:szCs w:val="26"/>
          <w:rtl/>
        </w:rPr>
        <w:t xml:space="preserve">2-3- </w:t>
      </w:r>
      <w:r w:rsidR="0041670C" w:rsidRPr="0083224B">
        <w:rPr>
          <w:rFonts w:cs="B Nazanin" w:hint="cs"/>
          <w:sz w:val="26"/>
          <w:szCs w:val="26"/>
          <w:rtl/>
        </w:rPr>
        <w:t xml:space="preserve">انتشار مواد از غشا مویرگی و نقش اندازه ذرات در این روند را شرح دهد </w:t>
      </w:r>
    </w:p>
    <w:p w14:paraId="19D9A4DA" w14:textId="35072F3C" w:rsidR="0083224B" w:rsidRPr="0083224B" w:rsidRDefault="0083224B" w:rsidP="0041670C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 w:rsidRPr="0083224B">
        <w:rPr>
          <w:rFonts w:cs="B Nazanin" w:hint="cs"/>
          <w:sz w:val="26"/>
          <w:szCs w:val="26"/>
          <w:rtl/>
        </w:rPr>
        <w:t xml:space="preserve">3-3- </w:t>
      </w:r>
      <w:r w:rsidR="0041670C" w:rsidRPr="0083224B">
        <w:rPr>
          <w:rFonts w:cs="B Nazanin" w:hint="cs"/>
          <w:sz w:val="26"/>
          <w:szCs w:val="26"/>
          <w:rtl/>
        </w:rPr>
        <w:t xml:space="preserve"> نیروهای</w:t>
      </w:r>
      <w:r w:rsidRPr="0083224B">
        <w:rPr>
          <w:rFonts w:cs="B Nazanin" w:hint="cs"/>
          <w:sz w:val="26"/>
          <w:szCs w:val="26"/>
          <w:rtl/>
        </w:rPr>
        <w:t xml:space="preserve"> موثر در انتشار مواد از غشا مویرگی فرا گیرد.</w:t>
      </w:r>
    </w:p>
    <w:p w14:paraId="467D8983" w14:textId="6FABF0A1" w:rsidR="0041670C" w:rsidRPr="0083224B" w:rsidRDefault="0083224B" w:rsidP="0041670C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 w:rsidRPr="0083224B">
        <w:rPr>
          <w:rFonts w:cs="B Nazanin" w:hint="cs"/>
          <w:sz w:val="26"/>
          <w:szCs w:val="26"/>
          <w:rtl/>
        </w:rPr>
        <w:t xml:space="preserve">4-3- </w:t>
      </w:r>
      <w:r w:rsidR="0041670C" w:rsidRPr="0083224B">
        <w:rPr>
          <w:rFonts w:cs="B Nazanin" w:hint="cs"/>
          <w:sz w:val="26"/>
          <w:szCs w:val="26"/>
          <w:rtl/>
        </w:rPr>
        <w:t>تعادل استارلینگ در مبادلات مویرگی را توضیح دهد</w:t>
      </w:r>
    </w:p>
    <w:p w14:paraId="72D1CE6D" w14:textId="323B368B" w:rsidR="00CF7582" w:rsidRPr="000748A5" w:rsidRDefault="0083224B" w:rsidP="000748A5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 w:rsidRPr="0083224B">
        <w:rPr>
          <w:rFonts w:cs="B Nazanin" w:hint="cs"/>
          <w:sz w:val="26"/>
          <w:szCs w:val="26"/>
          <w:rtl/>
        </w:rPr>
        <w:t xml:space="preserve">5-3- </w:t>
      </w:r>
      <w:r w:rsidR="0041670C" w:rsidRPr="0083224B">
        <w:rPr>
          <w:rFonts w:cs="B Nazanin" w:hint="cs"/>
          <w:sz w:val="26"/>
          <w:szCs w:val="26"/>
          <w:rtl/>
        </w:rPr>
        <w:t xml:space="preserve"> میزان جریان لنف و مکانیسم پمپ لنفاوی را بیان کند</w:t>
      </w:r>
      <w:r w:rsidRPr="0083224B">
        <w:rPr>
          <w:rFonts w:cs="B Nazanin" w:hint="cs"/>
          <w:sz w:val="26"/>
          <w:szCs w:val="26"/>
          <w:rtl/>
        </w:rPr>
        <w:t>.</w:t>
      </w:r>
      <w:r w:rsidR="0041670C" w:rsidRPr="0083224B">
        <w:rPr>
          <w:rFonts w:cs="B Nazanin" w:hint="cs"/>
          <w:sz w:val="26"/>
          <w:szCs w:val="26"/>
          <w:rtl/>
        </w:rPr>
        <w:t xml:space="preserve"> </w:t>
      </w:r>
    </w:p>
    <w:p w14:paraId="70858767" w14:textId="02A54971" w:rsidR="00CF7582" w:rsidRPr="0041670C" w:rsidRDefault="00CF7582" w:rsidP="00CF7582">
      <w:pPr>
        <w:autoSpaceDE w:val="0"/>
        <w:autoSpaceDN w:val="0"/>
        <w:bidi/>
        <w:adjustRightInd w:val="0"/>
        <w:jc w:val="center"/>
        <w:rPr>
          <w:rFonts w:ascii="Arial" w:hAnsi="Arial" w:cs="B Titr"/>
          <w:b/>
          <w:bCs/>
          <w:rtl/>
        </w:rPr>
      </w:pPr>
      <w:r w:rsidRPr="0041670C">
        <w:rPr>
          <w:rFonts w:ascii="Arial" w:hAnsi="Arial" w:cs="B Titr" w:hint="cs"/>
          <w:b/>
          <w:bCs/>
          <w:rtl/>
        </w:rPr>
        <w:t>جلسه چهار</w:t>
      </w:r>
      <w:r w:rsidR="00001722">
        <w:rPr>
          <w:rFonts w:ascii="Arial" w:hAnsi="Arial" w:cs="B Titr" w:hint="cs"/>
          <w:b/>
          <w:bCs/>
          <w:rtl/>
        </w:rPr>
        <w:t>م</w:t>
      </w:r>
    </w:p>
    <w:p w14:paraId="261161C4" w14:textId="3ACCC0D8" w:rsidR="008538B5" w:rsidRDefault="008538B5" w:rsidP="008538B5">
      <w:pPr>
        <w:tabs>
          <w:tab w:val="left" w:pos="2227"/>
        </w:tabs>
        <w:bidi/>
        <w:spacing w:line="216" w:lineRule="auto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هدف كلي: </w:t>
      </w:r>
      <w:r>
        <w:rPr>
          <w:rFonts w:cs="B Nazanin" w:hint="cs"/>
          <w:sz w:val="26"/>
          <w:szCs w:val="26"/>
          <w:rtl/>
        </w:rPr>
        <w:t xml:space="preserve">آشنايي دانشجویان با كنترل جريان خون موضعي </w:t>
      </w:r>
    </w:p>
    <w:p w14:paraId="50BF27FA" w14:textId="394AF798" w:rsidR="008538B5" w:rsidRPr="008538B5" w:rsidRDefault="008538B5" w:rsidP="008538B5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506D730B" w14:textId="19FF2D13" w:rsidR="008538B5" w:rsidRDefault="00885285" w:rsidP="008538B5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1-4-</w:t>
      </w:r>
      <w:r w:rsidR="008538B5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نقش عوامل متابولیک در جریان خون موضعی را شرح دهد.</w:t>
      </w:r>
    </w:p>
    <w:p w14:paraId="11E342F1" w14:textId="6D70EE25" w:rsidR="008538B5" w:rsidRDefault="00885285" w:rsidP="008538B5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2-4- </w:t>
      </w:r>
      <w:r w:rsidR="008538B5">
        <w:rPr>
          <w:rFonts w:cs="B Nazanin" w:hint="cs"/>
          <w:sz w:val="26"/>
          <w:szCs w:val="26"/>
          <w:rtl/>
        </w:rPr>
        <w:t xml:space="preserve">مكانيسم ميوژنيك </w:t>
      </w:r>
      <w:r>
        <w:rPr>
          <w:rFonts w:cs="B Nazanin" w:hint="cs"/>
          <w:sz w:val="26"/>
          <w:szCs w:val="26"/>
          <w:rtl/>
        </w:rPr>
        <w:t>را توضیح دهد.</w:t>
      </w:r>
    </w:p>
    <w:p w14:paraId="568BD823" w14:textId="206CF3C9" w:rsidR="008538B5" w:rsidRDefault="00885285" w:rsidP="008538B5">
      <w:pPr>
        <w:tabs>
          <w:tab w:val="left" w:pos="2227"/>
        </w:tabs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3-4- </w:t>
      </w:r>
      <w:r w:rsidR="008538B5">
        <w:rPr>
          <w:rFonts w:cs="B Nazanin" w:hint="cs"/>
          <w:sz w:val="26"/>
          <w:szCs w:val="26"/>
          <w:rtl/>
        </w:rPr>
        <w:t xml:space="preserve"> مكانيسم </w:t>
      </w:r>
      <w:r>
        <w:rPr>
          <w:rFonts w:cs="B Nazanin" w:hint="cs"/>
          <w:sz w:val="26"/>
          <w:szCs w:val="26"/>
          <w:rtl/>
        </w:rPr>
        <w:t xml:space="preserve">های </w:t>
      </w:r>
      <w:r w:rsidR="008538B5">
        <w:rPr>
          <w:rFonts w:cs="B Nazanin" w:hint="cs"/>
          <w:sz w:val="26"/>
          <w:szCs w:val="26"/>
          <w:rtl/>
        </w:rPr>
        <w:t xml:space="preserve">درازمدت جريان خون موضعي را </w:t>
      </w:r>
      <w:r>
        <w:rPr>
          <w:rFonts w:cs="B Nazanin" w:hint="cs"/>
          <w:sz w:val="26"/>
          <w:szCs w:val="26"/>
          <w:rtl/>
        </w:rPr>
        <w:t>فرا گیرد.</w:t>
      </w:r>
    </w:p>
    <w:p w14:paraId="1FA6D8A1" w14:textId="026CE9D1" w:rsidR="000748A5" w:rsidRPr="000A5784" w:rsidRDefault="00885285" w:rsidP="000A5784">
      <w:pPr>
        <w:tabs>
          <w:tab w:val="left" w:pos="2227"/>
        </w:tabs>
        <w:bidi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4-4- </w:t>
      </w:r>
      <w:r w:rsidR="008538B5">
        <w:rPr>
          <w:rFonts w:cs="B Nazanin" w:hint="cs"/>
          <w:sz w:val="26"/>
          <w:szCs w:val="26"/>
          <w:rtl/>
        </w:rPr>
        <w:t>عوامل مختلف هومورال در تنظيم گردش خون را شرح دهد</w:t>
      </w:r>
      <w:r w:rsidR="000748A5">
        <w:rPr>
          <w:rFonts w:cs="B Nazanin" w:hint="cs"/>
          <w:sz w:val="26"/>
          <w:szCs w:val="26"/>
          <w:rtl/>
        </w:rPr>
        <w:t>.</w:t>
      </w:r>
      <w:r w:rsidR="008538B5">
        <w:rPr>
          <w:rFonts w:cs="B Nazanin" w:hint="cs"/>
          <w:sz w:val="26"/>
          <w:szCs w:val="26"/>
          <w:rtl/>
        </w:rPr>
        <w:t xml:space="preserve">    </w:t>
      </w:r>
    </w:p>
    <w:p w14:paraId="7DD6833C" w14:textId="77777777" w:rsidR="008538B5" w:rsidRDefault="008538B5" w:rsidP="008538B5">
      <w:pPr>
        <w:tabs>
          <w:tab w:val="left" w:pos="2227"/>
        </w:tabs>
        <w:bidi/>
        <w:jc w:val="lowKashida"/>
        <w:rPr>
          <w:rFonts w:cs="B Nazanin"/>
          <w:sz w:val="8"/>
          <w:szCs w:val="8"/>
          <w:rtl/>
        </w:rPr>
      </w:pPr>
    </w:p>
    <w:p w14:paraId="29757E39" w14:textId="5D54EA98" w:rsidR="008538B5" w:rsidRDefault="000748A5" w:rsidP="000748A5">
      <w:pPr>
        <w:tabs>
          <w:tab w:val="left" w:pos="2227"/>
        </w:tabs>
        <w:bidi/>
        <w:spacing w:line="216" w:lineRule="auto"/>
        <w:jc w:val="center"/>
        <w:rPr>
          <w:rFonts w:cs="B Nazanin"/>
          <w:b/>
          <w:bCs/>
          <w:sz w:val="26"/>
          <w:szCs w:val="26"/>
          <w:rtl/>
        </w:rPr>
      </w:pPr>
      <w:r w:rsidRPr="0041670C">
        <w:rPr>
          <w:rFonts w:ascii="Arial" w:hAnsi="Arial" w:cs="B Titr" w:hint="cs"/>
          <w:b/>
          <w:bCs/>
          <w:rtl/>
        </w:rPr>
        <w:t>جلسه پ</w:t>
      </w:r>
      <w:r w:rsidR="00001722">
        <w:rPr>
          <w:rFonts w:ascii="Arial" w:hAnsi="Arial" w:cs="B Titr" w:hint="cs"/>
          <w:b/>
          <w:bCs/>
          <w:rtl/>
        </w:rPr>
        <w:t>نجم</w:t>
      </w:r>
    </w:p>
    <w:p w14:paraId="1B781A10" w14:textId="1CA2E69A" w:rsidR="008538B5" w:rsidRDefault="008538B5" w:rsidP="000748A5">
      <w:pPr>
        <w:tabs>
          <w:tab w:val="left" w:pos="2227"/>
        </w:tabs>
        <w:bidi/>
        <w:spacing w:line="216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هدف كلي: </w:t>
      </w:r>
      <w:r>
        <w:rPr>
          <w:rFonts w:cs="B Nazanin" w:hint="cs"/>
          <w:sz w:val="26"/>
          <w:szCs w:val="26"/>
          <w:rtl/>
        </w:rPr>
        <w:t>آشنايي</w:t>
      </w:r>
      <w:r w:rsidR="000748A5">
        <w:rPr>
          <w:rFonts w:cs="B Nazanin" w:hint="cs"/>
          <w:sz w:val="26"/>
          <w:szCs w:val="26"/>
          <w:rtl/>
        </w:rPr>
        <w:t xml:space="preserve"> دانشجویان با مکانیسم های</w:t>
      </w:r>
      <w:r>
        <w:rPr>
          <w:rFonts w:cs="B Nazanin" w:hint="cs"/>
          <w:sz w:val="26"/>
          <w:szCs w:val="26"/>
          <w:rtl/>
        </w:rPr>
        <w:t xml:space="preserve"> عصبي</w:t>
      </w:r>
      <w:r w:rsidR="000748A5">
        <w:rPr>
          <w:rFonts w:cs="B Nazanin" w:hint="cs"/>
          <w:sz w:val="26"/>
          <w:szCs w:val="26"/>
          <w:rtl/>
        </w:rPr>
        <w:t xml:space="preserve"> در تنظیم</w:t>
      </w:r>
      <w:r>
        <w:rPr>
          <w:rFonts w:cs="B Nazanin" w:hint="cs"/>
          <w:sz w:val="26"/>
          <w:szCs w:val="26"/>
          <w:rtl/>
        </w:rPr>
        <w:t xml:space="preserve"> گردش خون </w:t>
      </w:r>
    </w:p>
    <w:p w14:paraId="65CEA186" w14:textId="77777777" w:rsidR="009242F8" w:rsidRPr="008538B5" w:rsidRDefault="009242F8" w:rsidP="009242F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7E95A050" w14:textId="1DB8C47A" w:rsidR="000748A5" w:rsidRDefault="000748A5" w:rsidP="000748A5">
      <w:pPr>
        <w:bidi/>
        <w:jc w:val="lowKashida"/>
        <w:rPr>
          <w:rFonts w:cs="B Nazanin"/>
          <w:sz w:val="26"/>
          <w:szCs w:val="26"/>
          <w:rtl/>
          <w:lang w:bidi="ar-SA"/>
        </w:rPr>
      </w:pPr>
      <w:r>
        <w:rPr>
          <w:rFonts w:cs="B Nazanin" w:hint="cs"/>
          <w:sz w:val="26"/>
          <w:szCs w:val="26"/>
          <w:rtl/>
        </w:rPr>
        <w:t>1-5-</w:t>
      </w:r>
      <w:r w:rsidR="008538B5">
        <w:rPr>
          <w:rFonts w:cs="B Nazanin" w:hint="cs"/>
          <w:sz w:val="26"/>
          <w:szCs w:val="26"/>
          <w:rtl/>
        </w:rPr>
        <w:t xml:space="preserve"> نقش</w:t>
      </w:r>
      <w:r>
        <w:rPr>
          <w:rFonts w:cs="B Nazanin" w:hint="cs"/>
          <w:sz w:val="26"/>
          <w:szCs w:val="26"/>
          <w:rtl/>
        </w:rPr>
        <w:t xml:space="preserve"> </w:t>
      </w:r>
      <w:r w:rsidR="008538B5">
        <w:rPr>
          <w:rFonts w:cs="B Nazanin" w:hint="cs"/>
          <w:sz w:val="26"/>
          <w:szCs w:val="26"/>
          <w:rtl/>
        </w:rPr>
        <w:t xml:space="preserve"> سیستم </w:t>
      </w:r>
      <w:r>
        <w:rPr>
          <w:rFonts w:cs="B Nazanin" w:hint="cs"/>
          <w:sz w:val="26"/>
          <w:szCs w:val="26"/>
          <w:rtl/>
        </w:rPr>
        <w:t xml:space="preserve">عصبی </w:t>
      </w:r>
      <w:r w:rsidR="008538B5">
        <w:rPr>
          <w:rFonts w:cs="B Nazanin" w:hint="cs"/>
          <w:sz w:val="26"/>
          <w:szCs w:val="26"/>
          <w:rtl/>
        </w:rPr>
        <w:t xml:space="preserve">سمپاتیک و پاراسمپاتیک در کنترل </w:t>
      </w:r>
      <w:r>
        <w:rPr>
          <w:rFonts w:cs="B Nazanin" w:hint="cs"/>
          <w:sz w:val="26"/>
          <w:szCs w:val="26"/>
          <w:rtl/>
        </w:rPr>
        <w:t xml:space="preserve">عملکرد </w:t>
      </w:r>
      <w:r w:rsidR="008538B5">
        <w:rPr>
          <w:rFonts w:cs="B Nazanin" w:hint="cs"/>
          <w:sz w:val="26"/>
          <w:szCs w:val="26"/>
          <w:rtl/>
        </w:rPr>
        <w:t>قلبی</w:t>
      </w:r>
      <w:r>
        <w:rPr>
          <w:rFonts w:cs="B Nazanin" w:hint="cs"/>
          <w:sz w:val="26"/>
          <w:szCs w:val="26"/>
          <w:rtl/>
        </w:rPr>
        <w:t xml:space="preserve"> و</w:t>
      </w:r>
      <w:r w:rsidR="008538B5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تنظیم فشار را بیان کند.</w:t>
      </w:r>
    </w:p>
    <w:p w14:paraId="05029BD8" w14:textId="54564E71" w:rsidR="000748A5" w:rsidRDefault="000748A5" w:rsidP="000748A5">
      <w:pPr>
        <w:bidi/>
        <w:jc w:val="lowKashida"/>
        <w:rPr>
          <w:rFonts w:cs="B Nazanin"/>
          <w:sz w:val="26"/>
          <w:szCs w:val="26"/>
          <w:rtl/>
          <w:lang w:bidi="ar-SA"/>
        </w:rPr>
      </w:pPr>
      <w:r>
        <w:rPr>
          <w:rFonts w:cs="B Nazanin" w:hint="cs"/>
          <w:sz w:val="26"/>
          <w:szCs w:val="26"/>
          <w:rtl/>
          <w:lang w:bidi="ar-SA"/>
        </w:rPr>
        <w:t>5-2-</w:t>
      </w:r>
      <w:r w:rsidR="008538B5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مراکز عصبی سیستم عصبی مرکزی تنظیم در فشار خون را توضیح دهد.</w:t>
      </w:r>
      <w:r w:rsidR="008538B5">
        <w:rPr>
          <w:rFonts w:cs="B Nazanin" w:hint="cs"/>
          <w:sz w:val="26"/>
          <w:szCs w:val="26"/>
          <w:rtl/>
        </w:rPr>
        <w:t xml:space="preserve"> </w:t>
      </w:r>
    </w:p>
    <w:p w14:paraId="5CFEF36B" w14:textId="0E0C21E4" w:rsidR="000748A5" w:rsidRDefault="000748A5" w:rsidP="000748A5">
      <w:pPr>
        <w:bidi/>
        <w:jc w:val="lowKashida"/>
        <w:rPr>
          <w:rFonts w:cs="B Nazanin"/>
          <w:sz w:val="26"/>
          <w:szCs w:val="26"/>
          <w:rtl/>
          <w:lang w:bidi="ar-SA"/>
        </w:rPr>
      </w:pPr>
      <w:r>
        <w:rPr>
          <w:rFonts w:cs="B Nazanin" w:hint="cs"/>
          <w:sz w:val="26"/>
          <w:szCs w:val="26"/>
          <w:rtl/>
          <w:lang w:bidi="ar-SA"/>
        </w:rPr>
        <w:t xml:space="preserve">5-3- </w:t>
      </w:r>
      <w:r w:rsidR="008538B5">
        <w:rPr>
          <w:rFonts w:cs="B Nazanin" w:hint="cs"/>
          <w:sz w:val="26"/>
          <w:szCs w:val="26"/>
          <w:rtl/>
        </w:rPr>
        <w:t>رفلکسهای بارورسپتوری را توضیح دهد</w:t>
      </w:r>
    </w:p>
    <w:p w14:paraId="6207CE16" w14:textId="027CDD55" w:rsidR="008538B5" w:rsidRDefault="000748A5" w:rsidP="000748A5">
      <w:pPr>
        <w:bidi/>
        <w:jc w:val="lowKashida"/>
        <w:rPr>
          <w:rFonts w:cs="B Nazanin"/>
          <w:sz w:val="26"/>
          <w:szCs w:val="26"/>
          <w:rtl/>
          <w:lang w:bidi="ar-SA"/>
        </w:rPr>
      </w:pPr>
      <w:r>
        <w:rPr>
          <w:rFonts w:cs="B Nazanin" w:hint="cs"/>
          <w:sz w:val="26"/>
          <w:szCs w:val="26"/>
          <w:rtl/>
          <w:lang w:bidi="ar-SA"/>
        </w:rPr>
        <w:lastRenderedPageBreak/>
        <w:t>5-4-</w:t>
      </w:r>
      <w:r w:rsidRPr="000748A5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رفلکسهای کمورسپتوری و</w:t>
      </w:r>
      <w:r w:rsidR="008538B5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مکانیسم عملکرد آنها را شرح دهد.</w:t>
      </w:r>
    </w:p>
    <w:p w14:paraId="607A038C" w14:textId="77777777" w:rsidR="008538B5" w:rsidRDefault="008538B5" w:rsidP="008538B5">
      <w:pPr>
        <w:tabs>
          <w:tab w:val="left" w:pos="2227"/>
        </w:tabs>
        <w:bidi/>
        <w:jc w:val="lowKashida"/>
        <w:rPr>
          <w:rFonts w:cs="B Nazanin"/>
          <w:sz w:val="8"/>
          <w:szCs w:val="8"/>
          <w:rtl/>
        </w:rPr>
      </w:pPr>
    </w:p>
    <w:p w14:paraId="18D8A9C9" w14:textId="209DE02C" w:rsidR="000748A5" w:rsidRPr="0041670C" w:rsidRDefault="000748A5" w:rsidP="000748A5">
      <w:pPr>
        <w:autoSpaceDE w:val="0"/>
        <w:autoSpaceDN w:val="0"/>
        <w:bidi/>
        <w:adjustRightInd w:val="0"/>
        <w:jc w:val="center"/>
        <w:rPr>
          <w:rFonts w:ascii="Arial" w:hAnsi="Arial" w:cs="B Titr"/>
          <w:b/>
          <w:bCs/>
          <w:rtl/>
        </w:rPr>
      </w:pPr>
      <w:r w:rsidRPr="0041670C">
        <w:rPr>
          <w:rFonts w:ascii="Arial" w:hAnsi="Arial" w:cs="B Titr" w:hint="cs"/>
          <w:b/>
          <w:bCs/>
          <w:rtl/>
        </w:rPr>
        <w:t>جلسه ش</w:t>
      </w:r>
      <w:r w:rsidR="00001722">
        <w:rPr>
          <w:rFonts w:ascii="Arial" w:hAnsi="Arial" w:cs="B Titr" w:hint="cs"/>
          <w:b/>
          <w:bCs/>
          <w:rtl/>
        </w:rPr>
        <w:t>شم</w:t>
      </w:r>
    </w:p>
    <w:p w14:paraId="0FC722DB" w14:textId="65D5311D" w:rsidR="008538B5" w:rsidRPr="000748A5" w:rsidRDefault="008538B5" w:rsidP="000748A5">
      <w:pPr>
        <w:autoSpaceDE w:val="0"/>
        <w:autoSpaceDN w:val="0"/>
        <w:bidi/>
        <w:adjustRightInd w:val="0"/>
        <w:rPr>
          <w:rFonts w:ascii="Arial" w:hAnsi="Arial" w:cs="B Titr"/>
          <w:b/>
          <w:bCs/>
        </w:rPr>
      </w:pPr>
    </w:p>
    <w:p w14:paraId="05FC4CDD" w14:textId="77777777" w:rsidR="009242F8" w:rsidRDefault="008538B5" w:rsidP="008538B5">
      <w:pPr>
        <w:tabs>
          <w:tab w:val="left" w:pos="2227"/>
        </w:tabs>
        <w:bidi/>
        <w:spacing w:line="216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هدف كلي: </w:t>
      </w:r>
      <w:r>
        <w:rPr>
          <w:rFonts w:cs="B Nazanin" w:hint="cs"/>
          <w:sz w:val="26"/>
          <w:szCs w:val="26"/>
          <w:rtl/>
        </w:rPr>
        <w:t>آشنايي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با</w:t>
      </w:r>
      <w:r w:rsidR="000748A5">
        <w:rPr>
          <w:rFonts w:cs="B Nazanin" w:hint="cs"/>
          <w:sz w:val="26"/>
          <w:szCs w:val="26"/>
          <w:rtl/>
        </w:rPr>
        <w:t xml:space="preserve"> مکانیسم های درازمدت در تنظیم فشار خون</w:t>
      </w:r>
      <w:r>
        <w:rPr>
          <w:rFonts w:cs="B Nazanin" w:hint="cs"/>
          <w:sz w:val="26"/>
          <w:szCs w:val="26"/>
          <w:rtl/>
        </w:rPr>
        <w:t xml:space="preserve"> </w:t>
      </w:r>
      <w:r w:rsidR="000748A5">
        <w:rPr>
          <w:rFonts w:cs="B Nazanin" w:hint="cs"/>
          <w:sz w:val="26"/>
          <w:szCs w:val="26"/>
          <w:rtl/>
        </w:rPr>
        <w:t>(</w:t>
      </w:r>
      <w:r>
        <w:rPr>
          <w:rFonts w:cs="B Nazanin" w:hint="cs"/>
          <w:sz w:val="26"/>
          <w:szCs w:val="26"/>
          <w:rtl/>
        </w:rPr>
        <w:t>نقش كليه‌ها</w:t>
      </w:r>
      <w:r w:rsidR="000748A5">
        <w:rPr>
          <w:rFonts w:cs="B Nazanin" w:hint="cs"/>
          <w:sz w:val="26"/>
          <w:szCs w:val="26"/>
          <w:rtl/>
        </w:rPr>
        <w:t>)</w:t>
      </w:r>
    </w:p>
    <w:p w14:paraId="6590D3A5" w14:textId="4B343202" w:rsidR="008538B5" w:rsidRPr="009242F8" w:rsidRDefault="008538B5" w:rsidP="009242F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9242F8"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="009242F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 w:rsidR="009242F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9242F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9242F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9242F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4B5BFFF5" w14:textId="1241A379" w:rsidR="008538B5" w:rsidRDefault="00001722" w:rsidP="00895FDA">
      <w:pPr>
        <w:bidi/>
        <w:jc w:val="lowKashida"/>
        <w:rPr>
          <w:rFonts w:cs="B Nazanin"/>
          <w:sz w:val="26"/>
          <w:szCs w:val="26"/>
          <w:rtl/>
          <w:lang w:bidi="ar-SA"/>
        </w:rPr>
      </w:pPr>
      <w:r>
        <w:rPr>
          <w:rFonts w:cs="B Nazanin" w:hint="cs"/>
          <w:sz w:val="26"/>
          <w:szCs w:val="26"/>
          <w:rtl/>
        </w:rPr>
        <w:t>1-6</w:t>
      </w:r>
      <w:r w:rsidR="008538B5">
        <w:rPr>
          <w:rFonts w:cs="B Nazanin" w:hint="cs"/>
          <w:sz w:val="26"/>
          <w:szCs w:val="26"/>
          <w:rtl/>
        </w:rPr>
        <w:t xml:space="preserve">- </w:t>
      </w:r>
      <w:r w:rsidR="00895FDA">
        <w:rPr>
          <w:rFonts w:cs="B Nazanin" w:hint="cs"/>
          <w:sz w:val="26"/>
          <w:szCs w:val="26"/>
          <w:rtl/>
        </w:rPr>
        <w:t>اهمیت نقش کلیه در تنظیم بلند مدت فشار خون را توضیح  دهد.</w:t>
      </w:r>
    </w:p>
    <w:p w14:paraId="23773199" w14:textId="6E8343B9" w:rsidR="008538B5" w:rsidRDefault="00001722" w:rsidP="008538B5">
      <w:pPr>
        <w:bidi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2-6</w:t>
      </w:r>
      <w:r w:rsidR="008538B5">
        <w:rPr>
          <w:rFonts w:cs="B Nazanin" w:hint="cs"/>
          <w:sz w:val="26"/>
          <w:szCs w:val="26"/>
          <w:rtl/>
        </w:rPr>
        <w:t xml:space="preserve">- تأثیر مقاومت محیطی </w:t>
      </w:r>
      <w:r w:rsidR="00895FDA">
        <w:rPr>
          <w:rFonts w:cs="B Nazanin" w:hint="cs"/>
          <w:sz w:val="26"/>
          <w:szCs w:val="26"/>
          <w:rtl/>
        </w:rPr>
        <w:t>در</w:t>
      </w:r>
      <w:r w:rsidR="008538B5">
        <w:rPr>
          <w:rFonts w:cs="B Nazanin" w:hint="cs"/>
          <w:sz w:val="26"/>
          <w:szCs w:val="26"/>
          <w:rtl/>
        </w:rPr>
        <w:t xml:space="preserve"> فشار خون درازمدت را </w:t>
      </w:r>
      <w:r w:rsidR="00895FDA">
        <w:rPr>
          <w:rFonts w:cs="B Nazanin" w:hint="cs"/>
          <w:sz w:val="26"/>
          <w:szCs w:val="26"/>
          <w:rtl/>
        </w:rPr>
        <w:t>فرا گیرد</w:t>
      </w:r>
      <w:r w:rsidR="009242F8">
        <w:rPr>
          <w:rFonts w:cs="B Nazanin" w:hint="cs"/>
          <w:sz w:val="26"/>
          <w:szCs w:val="26"/>
          <w:rtl/>
        </w:rPr>
        <w:t>.</w:t>
      </w:r>
    </w:p>
    <w:p w14:paraId="2EB67B06" w14:textId="21E249BF" w:rsidR="008538B5" w:rsidRPr="009242F8" w:rsidRDefault="00001722" w:rsidP="008538B5">
      <w:pPr>
        <w:bidi/>
        <w:jc w:val="lowKashida"/>
        <w:rPr>
          <w:rFonts w:cs="B Nazanin"/>
          <w:rtl/>
        </w:rPr>
      </w:pPr>
      <w:r>
        <w:rPr>
          <w:rFonts w:cs="B Nazanin" w:hint="cs"/>
          <w:sz w:val="26"/>
          <w:szCs w:val="26"/>
          <w:rtl/>
        </w:rPr>
        <w:t>3-6</w:t>
      </w:r>
      <w:r w:rsidR="008538B5" w:rsidRPr="009242F8">
        <w:rPr>
          <w:rFonts w:cs="B Nazanin" w:hint="cs"/>
          <w:rtl/>
        </w:rPr>
        <w:t xml:space="preserve">- </w:t>
      </w:r>
      <w:r w:rsidR="00895FDA">
        <w:rPr>
          <w:rFonts w:cs="B Nazanin" w:hint="cs"/>
          <w:rtl/>
        </w:rPr>
        <w:t>نقش عوامل رفلکس های قلبی در تنظیم فشار خون را فرا گیرد.</w:t>
      </w:r>
    </w:p>
    <w:p w14:paraId="5F7F6065" w14:textId="722D0202" w:rsidR="009242F8" w:rsidRPr="009242F8" w:rsidRDefault="00001722" w:rsidP="008538B5">
      <w:pPr>
        <w:tabs>
          <w:tab w:val="left" w:pos="2227"/>
        </w:tabs>
        <w:bidi/>
        <w:jc w:val="lowKashida"/>
        <w:rPr>
          <w:rFonts w:cs="B Nazanin"/>
          <w:rtl/>
        </w:rPr>
      </w:pPr>
      <w:r>
        <w:rPr>
          <w:rFonts w:cs="B Nazanin" w:hint="cs"/>
          <w:rtl/>
        </w:rPr>
        <w:t>4-6</w:t>
      </w:r>
      <w:r w:rsidR="008538B5" w:rsidRPr="009242F8">
        <w:rPr>
          <w:rFonts w:cs="B Nazanin" w:hint="cs"/>
          <w:rtl/>
        </w:rPr>
        <w:t>- تاثیر آنژیوتانسین و آلدسترون بر سیستم کلیوی- مایع</w:t>
      </w:r>
      <w:r w:rsidR="009242F8" w:rsidRPr="009242F8">
        <w:rPr>
          <w:rFonts w:cs="B Nazanin" w:hint="cs"/>
          <w:rtl/>
        </w:rPr>
        <w:t xml:space="preserve"> خارج سلولی</w:t>
      </w:r>
      <w:r w:rsidR="008538B5" w:rsidRPr="009242F8">
        <w:rPr>
          <w:rFonts w:cs="B Nazanin" w:hint="cs"/>
          <w:rtl/>
        </w:rPr>
        <w:t xml:space="preserve"> </w:t>
      </w:r>
      <w:r w:rsidR="009242F8" w:rsidRPr="009242F8">
        <w:rPr>
          <w:rFonts w:cs="B Nazanin" w:hint="cs"/>
          <w:rtl/>
        </w:rPr>
        <w:t>را</w:t>
      </w:r>
      <w:r w:rsidR="008538B5" w:rsidRPr="009242F8">
        <w:rPr>
          <w:rFonts w:cs="B Nazanin" w:hint="cs"/>
          <w:rtl/>
        </w:rPr>
        <w:t xml:space="preserve"> توضیح دهد</w:t>
      </w:r>
    </w:p>
    <w:p w14:paraId="34A1ECF1" w14:textId="67E150CD" w:rsidR="009242F8" w:rsidRPr="009242F8" w:rsidRDefault="008538B5" w:rsidP="009242F8">
      <w:pPr>
        <w:tabs>
          <w:tab w:val="left" w:pos="2227"/>
        </w:tabs>
        <w:bidi/>
        <w:jc w:val="lowKashida"/>
        <w:rPr>
          <w:rFonts w:cs="B Nazanin"/>
          <w:rtl/>
        </w:rPr>
      </w:pPr>
      <w:r w:rsidRPr="009242F8">
        <w:rPr>
          <w:rFonts w:cs="B Nazanin" w:hint="cs"/>
          <w:rtl/>
        </w:rPr>
        <w:t xml:space="preserve"> </w:t>
      </w:r>
      <w:r w:rsidR="00001722">
        <w:rPr>
          <w:rFonts w:cs="B Nazanin" w:hint="cs"/>
          <w:rtl/>
        </w:rPr>
        <w:t>5-6</w:t>
      </w:r>
      <w:r w:rsidR="009242F8" w:rsidRPr="009242F8">
        <w:rPr>
          <w:rFonts w:cs="B Nazanin" w:hint="cs"/>
          <w:rtl/>
        </w:rPr>
        <w:t xml:space="preserve">- نقش آلدسترون بر سیستم کلیوی- مایع خارج سلولی را توضیح دهد </w:t>
      </w:r>
    </w:p>
    <w:p w14:paraId="1D94C008" w14:textId="77777777" w:rsidR="0012221D" w:rsidRPr="00146075" w:rsidRDefault="0012221D" w:rsidP="0012221D">
      <w:pPr>
        <w:bidi/>
        <w:rPr>
          <w:rFonts w:cs="B Yagut"/>
          <w:color w:val="000000" w:themeColor="text1"/>
          <w:sz w:val="14"/>
          <w:szCs w:val="14"/>
          <w:rtl/>
        </w:rPr>
      </w:pPr>
    </w:p>
    <w:p w14:paraId="5DF85D34" w14:textId="62220921" w:rsidR="00781B64" w:rsidRPr="000E00E5" w:rsidRDefault="00781B64" w:rsidP="00C51432">
      <w:pPr>
        <w:bidi/>
        <w:jc w:val="center"/>
        <w:rPr>
          <w:rFonts w:cs="B Titr"/>
          <w:color w:val="000000" w:themeColor="text1"/>
          <w:sz w:val="22"/>
          <w:szCs w:val="22"/>
          <w:rtl/>
        </w:rPr>
      </w:pPr>
      <w:r w:rsidRPr="000E00E5">
        <w:rPr>
          <w:rFonts w:cs="B Titr" w:hint="cs"/>
          <w:color w:val="000000" w:themeColor="text1"/>
          <w:sz w:val="22"/>
          <w:szCs w:val="22"/>
          <w:rtl/>
        </w:rPr>
        <w:t>جلسه</w:t>
      </w:r>
      <w:r w:rsidR="00CF7582" w:rsidRPr="000E00E5">
        <w:rPr>
          <w:rFonts w:cs="B Titr" w:hint="cs"/>
          <w:color w:val="000000" w:themeColor="text1"/>
          <w:sz w:val="22"/>
          <w:szCs w:val="22"/>
          <w:rtl/>
        </w:rPr>
        <w:t xml:space="preserve"> ه</w:t>
      </w:r>
      <w:r w:rsidR="00001722">
        <w:rPr>
          <w:rFonts w:cs="B Titr" w:hint="cs"/>
          <w:color w:val="000000" w:themeColor="text1"/>
          <w:sz w:val="22"/>
          <w:szCs w:val="22"/>
          <w:rtl/>
        </w:rPr>
        <w:t>فتم</w:t>
      </w:r>
    </w:p>
    <w:p w14:paraId="1C1C8EED" w14:textId="57A2204D" w:rsidR="00781B64" w:rsidRPr="00B7020B" w:rsidRDefault="00781B64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7020B">
        <w:rPr>
          <w:rFonts w:cs="B Nazanin" w:hint="cs"/>
          <w:b/>
          <w:bCs/>
          <w:color w:val="000000" w:themeColor="text1"/>
          <w:rtl/>
        </w:rPr>
        <w:t>هدف کلی:</w:t>
      </w:r>
      <w:r w:rsidRPr="00B7020B">
        <w:rPr>
          <w:rFonts w:cs="B Nazanin" w:hint="cs"/>
          <w:b/>
          <w:bCs/>
          <w:color w:val="FF0000"/>
          <w:rtl/>
        </w:rPr>
        <w:t xml:space="preserve"> 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="005F31D2"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0EA3D751" w14:textId="77777777" w:rsidR="00146075" w:rsidRPr="00146075" w:rsidRDefault="00E264CE" w:rsidP="00146075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:</w:t>
      </w:r>
      <w:r w:rsidR="00F73A58" w:rsidRPr="00146075">
        <w:rPr>
          <w:rFonts w:cs="B Nazanin" w:hint="cs"/>
          <w:b/>
          <w:bCs/>
          <w:color w:val="000000" w:themeColor="text1"/>
          <w:rtl/>
        </w:rPr>
        <w:t xml:space="preserve"> 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146075" w:rsidRPr="00146075">
        <w:rPr>
          <w:rFonts w:cs="B Nazanin" w:hint="cs"/>
          <w:b/>
          <w:bCs/>
          <w:color w:val="000000" w:themeColor="text1"/>
          <w:rtl/>
        </w:rPr>
        <w:t>:</w:t>
      </w:r>
    </w:p>
    <w:p w14:paraId="0A05F37C" w14:textId="0E05D565" w:rsidR="004110FC" w:rsidRPr="005F31D2" w:rsidRDefault="004110FC" w:rsidP="004110FC">
      <w:pPr>
        <w:autoSpaceDE w:val="0"/>
        <w:autoSpaceDN w:val="0"/>
        <w:bidi/>
        <w:adjustRightInd w:val="0"/>
        <w:rPr>
          <w:rFonts w:cs="B Nazanin"/>
        </w:rPr>
      </w:pPr>
      <w:r>
        <w:rPr>
          <w:rFonts w:cs="B Nazanin" w:hint="cs"/>
          <w:rtl/>
        </w:rPr>
        <w:t>1-</w:t>
      </w:r>
      <w:r w:rsidR="00001722">
        <w:rPr>
          <w:rFonts w:cs="B Nazanin" w:hint="cs"/>
          <w:rtl/>
        </w:rPr>
        <w:t>7</w:t>
      </w:r>
      <w:r>
        <w:rPr>
          <w:rFonts w:cs="B Nazanin" w:hint="cs"/>
          <w:rtl/>
        </w:rPr>
        <w:t xml:space="preserve">- </w:t>
      </w:r>
      <w:r w:rsidRPr="004110FC">
        <w:rPr>
          <w:rFonts w:cs="B Nazanin"/>
          <w:rtl/>
        </w:rPr>
        <w:t xml:space="preserve">اجزاي </w:t>
      </w:r>
      <w:r w:rsidRPr="005F31D2">
        <w:rPr>
          <w:rFonts w:cs="B Nazanin"/>
          <w:rtl/>
        </w:rPr>
        <w:t xml:space="preserve">اصلي دستگاه تنفس و خصوصيات ساختماني </w:t>
      </w:r>
      <w:r w:rsidRPr="005F31D2">
        <w:rPr>
          <w:rFonts w:cs="B Nazanin" w:hint="cs"/>
          <w:rtl/>
        </w:rPr>
        <w:t>آنها</w:t>
      </w:r>
      <w:r w:rsidRPr="005F31D2">
        <w:rPr>
          <w:rFonts w:cs="B Nazanin"/>
          <w:rtl/>
        </w:rPr>
        <w:t xml:space="preserve"> را</w:t>
      </w:r>
      <w:r w:rsidRPr="005F31D2">
        <w:rPr>
          <w:rFonts w:cs="B Nazanin" w:hint="cs"/>
          <w:rtl/>
        </w:rPr>
        <w:t xml:space="preserve"> بیان کند.</w:t>
      </w:r>
    </w:p>
    <w:p w14:paraId="2AEC1E1C" w14:textId="53C047A9" w:rsidR="004110FC" w:rsidRPr="005F31D2" w:rsidRDefault="00001722" w:rsidP="004110FC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ascii="Courier New,Bold" w:cs="B Nazanin" w:hint="cs"/>
          <w:rtl/>
          <w:lang w:bidi="ar-SA"/>
        </w:rPr>
        <w:t>7</w:t>
      </w:r>
      <w:r w:rsidR="004110FC" w:rsidRPr="005F31D2">
        <w:rPr>
          <w:rFonts w:ascii="Courier New,Bold" w:cs="B Nazanin" w:hint="cs"/>
          <w:rtl/>
          <w:lang w:bidi="ar-SA"/>
        </w:rPr>
        <w:t>-</w:t>
      </w:r>
      <w:r w:rsidR="003D43E3">
        <w:rPr>
          <w:rFonts w:ascii="Courier New,Bold" w:cs="B Nazanin" w:hint="cs"/>
          <w:rtl/>
          <w:lang w:bidi="ar-SA"/>
        </w:rPr>
        <w:t>2</w:t>
      </w:r>
      <w:r w:rsidR="004110FC" w:rsidRPr="005F31D2">
        <w:rPr>
          <w:rFonts w:ascii="Courier New,Bold" w:cs="B Nazanin" w:hint="cs"/>
          <w:rtl/>
          <w:lang w:bidi="ar-SA"/>
        </w:rPr>
        <w:t xml:space="preserve">- </w:t>
      </w:r>
      <w:r w:rsidR="004110FC" w:rsidRPr="005F31D2">
        <w:rPr>
          <w:rFonts w:cs="B Nazanin"/>
          <w:rtl/>
        </w:rPr>
        <w:t>مكانيک تنفس را شرح داده و عضل</w:t>
      </w:r>
      <w:r w:rsidR="004110FC" w:rsidRPr="005F31D2">
        <w:rPr>
          <w:rFonts w:cs="B Nazanin" w:hint="cs"/>
          <w:rtl/>
        </w:rPr>
        <w:t>ا</w:t>
      </w:r>
      <w:r w:rsidR="004110FC" w:rsidRPr="005F31D2">
        <w:rPr>
          <w:rFonts w:cs="B Nazanin"/>
          <w:rtl/>
        </w:rPr>
        <w:t xml:space="preserve">ت </w:t>
      </w:r>
      <w:r w:rsidR="004110FC" w:rsidRPr="005F31D2">
        <w:rPr>
          <w:rFonts w:cs="B Nazanin" w:hint="cs"/>
          <w:rtl/>
        </w:rPr>
        <w:t xml:space="preserve">درگیر در فرآیند </w:t>
      </w:r>
      <w:r w:rsidR="004110FC" w:rsidRPr="005F31D2">
        <w:rPr>
          <w:rFonts w:cs="B Nazanin"/>
          <w:rtl/>
        </w:rPr>
        <w:t>دمي و بازدم را نام ببرد</w:t>
      </w:r>
      <w:r w:rsidR="004110FC" w:rsidRPr="005F31D2">
        <w:rPr>
          <w:rFonts w:cs="B Nazanin" w:hint="cs"/>
          <w:rtl/>
        </w:rPr>
        <w:t>.</w:t>
      </w:r>
    </w:p>
    <w:p w14:paraId="50585EFE" w14:textId="531BBAEC" w:rsidR="004110FC" w:rsidRPr="005F31D2" w:rsidRDefault="003D43E3" w:rsidP="004110FC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3</w:t>
      </w:r>
      <w:r w:rsidR="004110FC" w:rsidRPr="005F31D2">
        <w:rPr>
          <w:rFonts w:cs="B Nazanin" w:hint="cs"/>
          <w:rtl/>
        </w:rPr>
        <w:t>-</w:t>
      </w:r>
      <w:r w:rsidR="00001722">
        <w:rPr>
          <w:rFonts w:cs="B Nazanin" w:hint="cs"/>
          <w:rtl/>
        </w:rPr>
        <w:t>7</w:t>
      </w:r>
      <w:r w:rsidR="004110FC" w:rsidRPr="005F31D2">
        <w:rPr>
          <w:rFonts w:cs="B Nazanin" w:hint="cs"/>
          <w:rtl/>
        </w:rPr>
        <w:t xml:space="preserve">- خصوصیات، مکانیک و فشارها در ساختار </w:t>
      </w:r>
      <w:r w:rsidR="004110FC" w:rsidRPr="005F31D2">
        <w:rPr>
          <w:rFonts w:cs="B Nazanin"/>
          <w:rtl/>
        </w:rPr>
        <w:t xml:space="preserve">جنب را </w:t>
      </w:r>
      <w:r w:rsidR="004110FC" w:rsidRPr="005F31D2">
        <w:rPr>
          <w:rFonts w:cs="B Nazanin" w:hint="cs"/>
          <w:rtl/>
        </w:rPr>
        <w:t>توضیح دهد</w:t>
      </w:r>
      <w:r w:rsidR="004110FC" w:rsidRPr="005F31D2">
        <w:rPr>
          <w:rFonts w:cs="B Nazanin"/>
        </w:rPr>
        <w:t>.</w:t>
      </w:r>
    </w:p>
    <w:p w14:paraId="40C89E0A" w14:textId="262C5871" w:rsidR="002D46C1" w:rsidRPr="005F31D2" w:rsidRDefault="003D43E3" w:rsidP="002D46C1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4</w:t>
      </w:r>
      <w:r w:rsidR="002D46C1" w:rsidRPr="005F31D2">
        <w:rPr>
          <w:rFonts w:cs="B Nazanin" w:hint="cs"/>
          <w:rtl/>
        </w:rPr>
        <w:t>-</w:t>
      </w:r>
      <w:r w:rsidR="00001722">
        <w:rPr>
          <w:rFonts w:cs="B Nazanin" w:hint="cs"/>
          <w:rtl/>
        </w:rPr>
        <w:t>7</w:t>
      </w:r>
      <w:r w:rsidR="002D46C1" w:rsidRPr="005F31D2">
        <w:rPr>
          <w:rFonts w:cs="B Nazanin" w:hint="cs"/>
          <w:rtl/>
        </w:rPr>
        <w:t>- قانون لاپلاس را توضیح دهد.</w:t>
      </w:r>
    </w:p>
    <w:p w14:paraId="53CA07CA" w14:textId="3CEA2E7A" w:rsidR="004110FC" w:rsidRPr="005F31D2" w:rsidRDefault="003D43E3" w:rsidP="004110FC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5</w:t>
      </w:r>
      <w:r w:rsidR="004110FC" w:rsidRPr="005F31D2">
        <w:rPr>
          <w:rFonts w:cs="B Nazanin" w:hint="cs"/>
          <w:rtl/>
        </w:rPr>
        <w:t>-</w:t>
      </w:r>
      <w:r w:rsidR="00001722">
        <w:rPr>
          <w:rFonts w:cs="B Nazanin" w:hint="cs"/>
          <w:rtl/>
        </w:rPr>
        <w:t>7</w:t>
      </w:r>
      <w:r w:rsidR="004110FC" w:rsidRPr="005F31D2">
        <w:rPr>
          <w:rFonts w:cs="B Nazanin" w:hint="cs"/>
          <w:rtl/>
        </w:rPr>
        <w:t xml:space="preserve">- </w:t>
      </w:r>
      <w:r w:rsidR="004110FC" w:rsidRPr="005F31D2">
        <w:rPr>
          <w:rFonts w:cs="B Nazanin"/>
          <w:rtl/>
        </w:rPr>
        <w:t>حجمها و ظرفيت هاي ريوي را نام ببر</w:t>
      </w:r>
      <w:r w:rsidR="004110FC" w:rsidRPr="005F31D2">
        <w:rPr>
          <w:rFonts w:cs="B Nazanin" w:hint="cs"/>
          <w:rtl/>
        </w:rPr>
        <w:t>د</w:t>
      </w:r>
      <w:r w:rsidR="002D46C1" w:rsidRPr="005F31D2">
        <w:rPr>
          <w:rFonts w:cs="B Nazanin" w:hint="cs"/>
          <w:rtl/>
        </w:rPr>
        <w:t>.</w:t>
      </w:r>
    </w:p>
    <w:p w14:paraId="06D14AF0" w14:textId="1DCC93DF" w:rsidR="00104384" w:rsidRPr="004110FC" w:rsidRDefault="003D43E3" w:rsidP="004110FC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6</w:t>
      </w:r>
      <w:r w:rsidR="004110FC" w:rsidRPr="005F31D2">
        <w:rPr>
          <w:rFonts w:cs="B Nazanin" w:hint="cs"/>
          <w:rtl/>
        </w:rPr>
        <w:t>-</w:t>
      </w:r>
      <w:r w:rsidR="00001722">
        <w:rPr>
          <w:rFonts w:cs="B Nazanin" w:hint="cs"/>
          <w:rtl/>
        </w:rPr>
        <w:t>7</w:t>
      </w:r>
      <w:r w:rsidR="004110FC" w:rsidRPr="005F31D2">
        <w:rPr>
          <w:rFonts w:cs="B Nazanin" w:hint="cs"/>
          <w:rtl/>
        </w:rPr>
        <w:t xml:space="preserve">- </w:t>
      </w:r>
      <w:r w:rsidR="004110FC" w:rsidRPr="005F31D2">
        <w:rPr>
          <w:rFonts w:cs="B Nazanin"/>
          <w:rtl/>
        </w:rPr>
        <w:t>تهويه كل ريوي، تهويه آلوئولي و تهويه فضاي مرده</w:t>
      </w:r>
      <w:r w:rsidR="004110FC" w:rsidRPr="005F31D2">
        <w:rPr>
          <w:rFonts w:cs="B Nazanin" w:hint="cs"/>
          <w:rtl/>
        </w:rPr>
        <w:t xml:space="preserve">، </w:t>
      </w:r>
      <w:r w:rsidR="004110FC" w:rsidRPr="005F31D2">
        <w:rPr>
          <w:rFonts w:cs="B Nazanin"/>
          <w:rtl/>
        </w:rPr>
        <w:t>فضاي مرده آناتوميک و فضاي مرده فيزيولوژيک را ت</w:t>
      </w:r>
      <w:r w:rsidR="004110FC" w:rsidRPr="005F31D2">
        <w:rPr>
          <w:rFonts w:cs="B Nazanin" w:hint="cs"/>
          <w:rtl/>
        </w:rPr>
        <w:t>وضیح دهد</w:t>
      </w:r>
      <w:r w:rsidR="004110FC">
        <w:rPr>
          <w:rFonts w:cs="B Nazanin" w:hint="cs"/>
          <w:rtl/>
        </w:rPr>
        <w:t>.</w:t>
      </w:r>
    </w:p>
    <w:p w14:paraId="263497FB" w14:textId="66F780DA" w:rsidR="00C51432" w:rsidRPr="00AF775A" w:rsidRDefault="00C51432" w:rsidP="00104384">
      <w:pPr>
        <w:bidi/>
        <w:jc w:val="center"/>
        <w:rPr>
          <w:rFonts w:cs="B Titr"/>
          <w:color w:val="000000" w:themeColor="text1"/>
          <w:sz w:val="22"/>
          <w:szCs w:val="22"/>
          <w:rtl/>
        </w:rPr>
      </w:pPr>
      <w:r w:rsidRPr="00AF775A">
        <w:rPr>
          <w:rFonts w:cs="B Titr" w:hint="cs"/>
          <w:color w:val="000000" w:themeColor="text1"/>
          <w:sz w:val="22"/>
          <w:szCs w:val="22"/>
          <w:rtl/>
        </w:rPr>
        <w:t xml:space="preserve">جلسه </w:t>
      </w:r>
      <w:r w:rsidR="00CF7582" w:rsidRPr="00AF775A">
        <w:rPr>
          <w:rFonts w:cs="B Titr" w:hint="cs"/>
          <w:color w:val="000000" w:themeColor="text1"/>
          <w:sz w:val="22"/>
          <w:szCs w:val="22"/>
          <w:rtl/>
        </w:rPr>
        <w:t>ه</w:t>
      </w:r>
      <w:r w:rsidR="00E643AB">
        <w:rPr>
          <w:rFonts w:cs="B Titr" w:hint="cs"/>
          <w:color w:val="000000" w:themeColor="text1"/>
          <w:sz w:val="22"/>
          <w:szCs w:val="22"/>
          <w:rtl/>
        </w:rPr>
        <w:t>شتم</w:t>
      </w:r>
    </w:p>
    <w:p w14:paraId="3F7412FD" w14:textId="5979C99F" w:rsidR="00CA394B" w:rsidRPr="00CA394B" w:rsidRDefault="00F73A58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="00CA394B"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CA394B"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CA394B"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CA394B"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CA394B"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CA394B"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bookmarkStart w:id="8" w:name="_Hlk126005593"/>
      <w:r w:rsidR="00CA394B"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مکان</w:t>
      </w:r>
      <w:r w:rsidR="00CA394B"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CA394B"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="005F31D2">
        <w:rPr>
          <w:rFonts w:ascii="Courier New,Bold" w:cs="B Nazanin" w:hint="cs"/>
          <w:b/>
          <w:bCs/>
          <w:color w:val="000000" w:themeColor="text1"/>
          <w:rtl/>
        </w:rPr>
        <w:t xml:space="preserve"> تهویه ریوی</w:t>
      </w:r>
      <w:r w:rsidR="00CE0529">
        <w:rPr>
          <w:rFonts w:ascii="Courier New,Bold" w:cs="B Nazanin" w:hint="cs"/>
          <w:b/>
          <w:bCs/>
          <w:color w:val="000000" w:themeColor="text1"/>
          <w:rtl/>
        </w:rPr>
        <w:t xml:space="preserve"> و</w:t>
      </w:r>
      <w:r w:rsidR="00CE0529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  <w:bookmarkEnd w:id="8"/>
    </w:p>
    <w:p w14:paraId="6509F74E" w14:textId="0497F042" w:rsidR="002D46C1" w:rsidRPr="002D46C1" w:rsidRDefault="00E264CE" w:rsidP="005E5AC5">
      <w:pPr>
        <w:bidi/>
        <w:rPr>
          <w:rFonts w:cs="B Nazanin"/>
          <w:b/>
          <w:bCs/>
          <w:color w:val="000000" w:themeColor="text1"/>
          <w:rtl/>
        </w:rPr>
      </w:pPr>
      <w:bookmarkStart w:id="9" w:name="_Hlk124696039"/>
      <w:r w:rsidRPr="00A37E78">
        <w:rPr>
          <w:rFonts w:cs="B Nazanin" w:hint="cs"/>
          <w:b/>
          <w:bCs/>
          <w:color w:val="000000" w:themeColor="text1"/>
          <w:rtl/>
        </w:rPr>
        <w:t>اهداف ویژه</w:t>
      </w:r>
      <w:r w:rsidR="00F73A58" w:rsidRPr="00A37E78">
        <w:rPr>
          <w:rFonts w:cs="B Nazanin" w:hint="cs"/>
          <w:b/>
          <w:bCs/>
          <w:color w:val="000000" w:themeColor="text1"/>
          <w:rtl/>
        </w:rPr>
        <w:t>: درپایان دانشجو قادر باشد</w:t>
      </w:r>
    </w:p>
    <w:bookmarkEnd w:id="9"/>
    <w:p w14:paraId="036FDF1A" w14:textId="536A3F6A" w:rsidR="002D46C1" w:rsidRDefault="003D43E3" w:rsidP="002D46C1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</w:t>
      </w:r>
      <w:r w:rsidR="002D46C1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2D46C1">
        <w:rPr>
          <w:rFonts w:cs="B Nazanin" w:hint="cs"/>
          <w:rtl/>
        </w:rPr>
        <w:t xml:space="preserve">- </w:t>
      </w:r>
      <w:r w:rsidR="005E5AC5" w:rsidRPr="005F31D2">
        <w:rPr>
          <w:rFonts w:cs="B Nazanin"/>
          <w:rtl/>
        </w:rPr>
        <w:t xml:space="preserve">تغييرات حجم و فشار </w:t>
      </w:r>
      <w:r w:rsidR="005E5AC5">
        <w:rPr>
          <w:rFonts w:cs="B Nazanin" w:hint="cs"/>
          <w:rtl/>
        </w:rPr>
        <w:t xml:space="preserve">و </w:t>
      </w:r>
      <w:r w:rsidR="002D46C1" w:rsidRPr="002D46C1">
        <w:rPr>
          <w:rFonts w:cs="B Nazanin"/>
          <w:rtl/>
        </w:rPr>
        <w:t xml:space="preserve">كومپليانس ريه را </w:t>
      </w:r>
      <w:r w:rsidR="005E5AC5">
        <w:rPr>
          <w:rFonts w:cs="B Nazanin" w:hint="cs"/>
          <w:rtl/>
        </w:rPr>
        <w:t>توضیح دهد.</w:t>
      </w:r>
    </w:p>
    <w:p w14:paraId="79212F1E" w14:textId="2C7CFBAC" w:rsidR="002D46C1" w:rsidRDefault="002D46C1" w:rsidP="002D46C1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</w:t>
      </w:r>
      <w:r w:rsidR="00E643AB">
        <w:rPr>
          <w:rFonts w:cs="B Nazanin" w:hint="cs"/>
          <w:rtl/>
        </w:rPr>
        <w:t>8</w:t>
      </w:r>
      <w:r>
        <w:rPr>
          <w:rFonts w:cs="B Nazanin" w:hint="cs"/>
          <w:rtl/>
        </w:rPr>
        <w:t xml:space="preserve">- </w:t>
      </w:r>
      <w:r w:rsidRPr="002D46C1">
        <w:rPr>
          <w:rFonts w:cs="B Nazanin"/>
          <w:rtl/>
        </w:rPr>
        <w:t>نحوه اثر سورفاكتانت در كاهش كشش سطحي را توضيح دهد</w:t>
      </w:r>
      <w:r w:rsidRPr="002D46C1">
        <w:rPr>
          <w:rFonts w:cs="B Nazanin"/>
        </w:rPr>
        <w:t>.</w:t>
      </w:r>
    </w:p>
    <w:p w14:paraId="47AC2226" w14:textId="2A6E8A8D" w:rsidR="005E5AC5" w:rsidRDefault="003D43E3" w:rsidP="005E5AC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</w:t>
      </w:r>
      <w:r w:rsidR="002D46C1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2D46C1">
        <w:rPr>
          <w:rFonts w:cs="B Nazanin" w:hint="cs"/>
          <w:rtl/>
        </w:rPr>
        <w:t xml:space="preserve">- </w:t>
      </w:r>
      <w:r w:rsidR="002D46C1" w:rsidRPr="002D46C1">
        <w:rPr>
          <w:rFonts w:cs="B Nazanin"/>
          <w:rtl/>
        </w:rPr>
        <w:t xml:space="preserve"> مقاومت در مجاري </w:t>
      </w:r>
      <w:r w:rsidR="005E5AC5">
        <w:rPr>
          <w:rFonts w:cs="B Nazanin" w:hint="cs"/>
          <w:rtl/>
        </w:rPr>
        <w:t xml:space="preserve">هوایی و </w:t>
      </w:r>
      <w:r w:rsidR="005E5AC5" w:rsidRPr="002D46C1">
        <w:rPr>
          <w:rFonts w:cs="B Nazanin"/>
          <w:rtl/>
        </w:rPr>
        <w:t xml:space="preserve">عوامل موثر </w:t>
      </w:r>
      <w:r w:rsidR="005E5AC5">
        <w:rPr>
          <w:rFonts w:cs="B Nazanin" w:hint="cs"/>
          <w:rtl/>
        </w:rPr>
        <w:t>بر آن</w:t>
      </w:r>
      <w:r w:rsidR="002D46C1" w:rsidRPr="002D46C1">
        <w:rPr>
          <w:rFonts w:cs="B Nazanin"/>
          <w:rtl/>
        </w:rPr>
        <w:t xml:space="preserve"> را </w:t>
      </w:r>
      <w:r w:rsidR="005E5AC5">
        <w:rPr>
          <w:rFonts w:cs="B Nazanin" w:hint="cs"/>
          <w:rtl/>
        </w:rPr>
        <w:t>نام ببرد.</w:t>
      </w:r>
    </w:p>
    <w:p w14:paraId="30406F96" w14:textId="64897E28" w:rsidR="005E5AC5" w:rsidRDefault="003D43E3" w:rsidP="005E5AC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CE0529">
        <w:rPr>
          <w:rFonts w:cs="B Nazanin" w:hint="cs"/>
          <w:rtl/>
        </w:rPr>
        <w:t xml:space="preserve">- </w:t>
      </w:r>
      <w:r w:rsidR="005E5AC5">
        <w:rPr>
          <w:rFonts w:cs="B Nazanin" w:hint="cs"/>
          <w:rtl/>
        </w:rPr>
        <w:t>تغییرات فشارگازها در قسمت های مختلف را توضیح دهد.</w:t>
      </w:r>
    </w:p>
    <w:p w14:paraId="01DEF9DD" w14:textId="314DF090" w:rsidR="005E5AC5" w:rsidRDefault="003D43E3" w:rsidP="005E5AC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CE0529">
        <w:rPr>
          <w:rFonts w:cs="B Nazanin" w:hint="cs"/>
          <w:rtl/>
        </w:rPr>
        <w:t xml:space="preserve">- </w:t>
      </w:r>
      <w:r w:rsidR="005E5AC5">
        <w:rPr>
          <w:rFonts w:cs="B Nazanin" w:hint="cs"/>
          <w:rtl/>
        </w:rPr>
        <w:t>نسبت تهویه به جریان</w:t>
      </w:r>
      <w:r w:rsidR="00CE0529">
        <w:rPr>
          <w:rFonts w:cs="B Nazanin" w:hint="cs"/>
          <w:rtl/>
        </w:rPr>
        <w:t xml:space="preserve"> و انواع شنت های ریوی</w:t>
      </w:r>
      <w:r w:rsidR="005E5AC5">
        <w:rPr>
          <w:rFonts w:cs="B Nazanin" w:hint="cs"/>
          <w:rtl/>
        </w:rPr>
        <w:t xml:space="preserve"> را شرح دهد.</w:t>
      </w:r>
    </w:p>
    <w:p w14:paraId="6BFB7AB3" w14:textId="632D5122" w:rsidR="00CE0529" w:rsidRDefault="003D43E3" w:rsidP="00CE0529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6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CE0529">
        <w:rPr>
          <w:rFonts w:cs="B Nazanin" w:hint="cs"/>
          <w:rtl/>
        </w:rPr>
        <w:t>- ویژگی غشا تنفسی را شرح دهد.</w:t>
      </w:r>
    </w:p>
    <w:p w14:paraId="0C2CC2DF" w14:textId="5D42A855" w:rsidR="00CE0529" w:rsidRDefault="003D43E3" w:rsidP="005E5AC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7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CE0529">
        <w:rPr>
          <w:rFonts w:cs="B Nazanin" w:hint="cs"/>
          <w:rtl/>
        </w:rPr>
        <w:t xml:space="preserve">- </w:t>
      </w:r>
      <w:r w:rsidR="005E5AC5">
        <w:rPr>
          <w:rFonts w:cs="B Nazanin" w:hint="cs"/>
          <w:rtl/>
        </w:rPr>
        <w:t>چگونگی انتقال گازها بین حبابچه ها، خون و بافت ها را توضیح دهد.</w:t>
      </w:r>
      <w:r w:rsidR="00CE0529" w:rsidRPr="00CE0529">
        <w:rPr>
          <w:rFonts w:cs="B Nazanin"/>
        </w:rPr>
        <w:t xml:space="preserve"> </w:t>
      </w:r>
    </w:p>
    <w:p w14:paraId="4CDD45AB" w14:textId="0A40660D" w:rsidR="002D46C1" w:rsidRDefault="003D43E3" w:rsidP="00CE0529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8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8</w:t>
      </w:r>
      <w:r w:rsidR="00CE0529">
        <w:rPr>
          <w:rFonts w:cs="B Nazanin" w:hint="cs"/>
          <w:rtl/>
        </w:rPr>
        <w:t xml:space="preserve">- </w:t>
      </w:r>
      <w:r w:rsidR="00CE0529" w:rsidRPr="005E5AC5">
        <w:rPr>
          <w:rFonts w:cs="B Nazanin"/>
          <w:rtl/>
        </w:rPr>
        <w:t>منحني تجزيه اكسيژن</w:t>
      </w:r>
      <w:r w:rsidR="00CE0529">
        <w:rPr>
          <w:rFonts w:cs="B Nazanin" w:hint="cs"/>
          <w:rtl/>
        </w:rPr>
        <w:t xml:space="preserve">- </w:t>
      </w:r>
      <w:r w:rsidR="00CE0529" w:rsidRPr="005E5AC5">
        <w:rPr>
          <w:rFonts w:cs="B Nazanin" w:hint="cs"/>
          <w:rtl/>
        </w:rPr>
        <w:t>هموگلوبين</w:t>
      </w:r>
      <w:r w:rsidR="00CE0529" w:rsidRPr="005E5AC5">
        <w:rPr>
          <w:rFonts w:cs="B Nazanin"/>
          <w:rtl/>
        </w:rPr>
        <w:t xml:space="preserve"> </w:t>
      </w:r>
      <w:r w:rsidR="00CE0529" w:rsidRPr="005E5AC5">
        <w:rPr>
          <w:rFonts w:cs="B Nazanin" w:hint="cs"/>
          <w:rtl/>
        </w:rPr>
        <w:t>و</w:t>
      </w:r>
      <w:r w:rsidR="00CE0529">
        <w:rPr>
          <w:rFonts w:cs="B Nazanin" w:hint="cs"/>
          <w:rtl/>
        </w:rPr>
        <w:t xml:space="preserve"> عوامل موثر بر آن</w:t>
      </w:r>
      <w:r w:rsidR="00CE0529" w:rsidRPr="005E5AC5">
        <w:rPr>
          <w:rFonts w:cs="B Nazanin"/>
          <w:rtl/>
        </w:rPr>
        <w:t xml:space="preserve"> </w:t>
      </w:r>
      <w:r w:rsidR="00CE0529" w:rsidRPr="005E5AC5">
        <w:rPr>
          <w:rFonts w:cs="B Nazanin" w:hint="cs"/>
          <w:rtl/>
        </w:rPr>
        <w:t>را</w:t>
      </w:r>
      <w:r w:rsidR="00CE0529" w:rsidRPr="005E5AC5">
        <w:rPr>
          <w:rFonts w:cs="B Nazanin"/>
          <w:rtl/>
        </w:rPr>
        <w:t xml:space="preserve"> </w:t>
      </w:r>
      <w:r w:rsidR="00CE0529">
        <w:rPr>
          <w:rFonts w:cs="B Nazanin" w:hint="cs"/>
          <w:rtl/>
        </w:rPr>
        <w:t>بیان کند.</w:t>
      </w:r>
    </w:p>
    <w:p w14:paraId="037EB907" w14:textId="77777777" w:rsidR="003D43E3" w:rsidRPr="00CE0529" w:rsidRDefault="003D43E3" w:rsidP="003D43E3">
      <w:pPr>
        <w:bidi/>
        <w:jc w:val="both"/>
        <w:rPr>
          <w:rFonts w:cs="B Nazanin"/>
          <w:rtl/>
        </w:rPr>
      </w:pPr>
    </w:p>
    <w:p w14:paraId="576ADD8D" w14:textId="45E65FCC" w:rsidR="005368FB" w:rsidRPr="00A37E78" w:rsidRDefault="005368FB" w:rsidP="002D46C1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bookmarkStart w:id="10" w:name="_Hlk145839429"/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 xml:space="preserve">جلسه </w:t>
      </w:r>
      <w:r w:rsidR="00CF7582">
        <w:rPr>
          <w:rFonts w:cs="B Titr" w:hint="cs"/>
          <w:i/>
          <w:iCs/>
          <w:color w:val="000000" w:themeColor="text1"/>
          <w:sz w:val="22"/>
          <w:szCs w:val="22"/>
          <w:rtl/>
        </w:rPr>
        <w:t>ن</w:t>
      </w:r>
      <w:r w:rsidR="00E643AB">
        <w:rPr>
          <w:rFonts w:cs="B Titr" w:hint="cs"/>
          <w:i/>
          <w:iCs/>
          <w:color w:val="000000" w:themeColor="text1"/>
          <w:sz w:val="22"/>
          <w:szCs w:val="22"/>
          <w:rtl/>
        </w:rPr>
        <w:t>هم</w:t>
      </w:r>
    </w:p>
    <w:p w14:paraId="64303D95" w14:textId="69281E58" w:rsidR="00F55262" w:rsidRDefault="005368FB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11" w:name="_Hlk126005565"/>
      <w:r w:rsidR="00F55262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5F31D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گردش خون ریوی </w:t>
      </w:r>
    </w:p>
    <w:bookmarkEnd w:id="11"/>
    <w:p w14:paraId="39C249E8" w14:textId="013A5E4F" w:rsidR="005368FB" w:rsidRDefault="003416D6" w:rsidP="003416D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52B6BF9D" w14:textId="42279A19" w:rsidR="00CE0529" w:rsidRDefault="003D43E3" w:rsidP="00CE0529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9</w:t>
      </w:r>
      <w:r w:rsidR="00CE0529">
        <w:rPr>
          <w:rFonts w:cs="B Nazanin" w:hint="cs"/>
          <w:rtl/>
        </w:rPr>
        <w:t xml:space="preserve">- </w:t>
      </w:r>
      <w:r w:rsidR="005E5AC5" w:rsidRPr="005E5AC5">
        <w:rPr>
          <w:rFonts w:cs="B Nazanin"/>
          <w:rtl/>
        </w:rPr>
        <w:t>اجزاي گردش خون ريوي</w:t>
      </w:r>
      <w:r w:rsidR="00CE0529">
        <w:rPr>
          <w:rFonts w:cs="B Nazanin" w:hint="cs"/>
          <w:rtl/>
        </w:rPr>
        <w:t xml:space="preserve">، </w:t>
      </w:r>
      <w:bookmarkStart w:id="12" w:name="_Hlk145841372"/>
      <w:r w:rsidR="005E5AC5" w:rsidRPr="005E5AC5">
        <w:rPr>
          <w:rFonts w:cs="B Nazanin"/>
          <w:rtl/>
        </w:rPr>
        <w:t xml:space="preserve">فشار در نواحي مختلف </w:t>
      </w:r>
      <w:r w:rsidR="005E5AC5" w:rsidRPr="005E5AC5">
        <w:rPr>
          <w:rFonts w:cs="B Nazanin" w:hint="cs"/>
          <w:rtl/>
        </w:rPr>
        <w:t>گردش</w:t>
      </w:r>
      <w:r w:rsidR="005E5AC5" w:rsidRPr="005E5AC5">
        <w:rPr>
          <w:rFonts w:cs="B Nazanin"/>
          <w:rtl/>
        </w:rPr>
        <w:t xml:space="preserve"> </w:t>
      </w:r>
      <w:r w:rsidR="005E5AC5" w:rsidRPr="005E5AC5">
        <w:rPr>
          <w:rFonts w:cs="B Nazanin" w:hint="cs"/>
          <w:rtl/>
        </w:rPr>
        <w:t>خون</w:t>
      </w:r>
      <w:r w:rsidR="005E5AC5" w:rsidRPr="005E5AC5">
        <w:rPr>
          <w:rFonts w:cs="B Nazanin"/>
          <w:rtl/>
        </w:rPr>
        <w:t xml:space="preserve"> </w:t>
      </w:r>
      <w:r w:rsidR="005E5AC5" w:rsidRPr="005E5AC5">
        <w:rPr>
          <w:rFonts w:cs="B Nazanin" w:hint="cs"/>
          <w:rtl/>
        </w:rPr>
        <w:t>ريوي</w:t>
      </w:r>
      <w:r w:rsidR="00CE0529">
        <w:rPr>
          <w:rFonts w:cs="B Nazanin" w:hint="cs"/>
          <w:rtl/>
        </w:rPr>
        <w:t xml:space="preserve"> و عوامل موثر بر آن</w:t>
      </w:r>
      <w:r w:rsidR="005E5AC5" w:rsidRPr="005E5AC5">
        <w:rPr>
          <w:rFonts w:cs="B Nazanin"/>
          <w:rtl/>
        </w:rPr>
        <w:t xml:space="preserve"> </w:t>
      </w:r>
      <w:r w:rsidR="005E5AC5" w:rsidRPr="005E5AC5">
        <w:rPr>
          <w:rFonts w:cs="B Nazanin" w:hint="cs"/>
          <w:rtl/>
        </w:rPr>
        <w:t>را</w:t>
      </w:r>
      <w:r w:rsidR="005E5AC5" w:rsidRPr="005E5AC5">
        <w:rPr>
          <w:rFonts w:cs="B Nazanin"/>
          <w:rtl/>
        </w:rPr>
        <w:t xml:space="preserve"> </w:t>
      </w:r>
      <w:r w:rsidR="00CE0529">
        <w:rPr>
          <w:rFonts w:cs="B Nazanin" w:hint="cs"/>
          <w:rtl/>
        </w:rPr>
        <w:t>بیان کند.</w:t>
      </w:r>
      <w:bookmarkEnd w:id="12"/>
    </w:p>
    <w:p w14:paraId="2AAE3885" w14:textId="792A0192" w:rsidR="005E5AC5" w:rsidRPr="00325538" w:rsidRDefault="003D43E3" w:rsidP="00CE0529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="00CE0529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9</w:t>
      </w:r>
      <w:r w:rsidR="00CE0529">
        <w:rPr>
          <w:rFonts w:cs="B Nazanin" w:hint="cs"/>
          <w:rtl/>
        </w:rPr>
        <w:t xml:space="preserve">- مکانیسم انقباض عروقی در هایپوکسی ریوی </w:t>
      </w:r>
      <w:r w:rsidR="00CE0529" w:rsidRPr="00325538">
        <w:rPr>
          <w:rFonts w:cs="B Nazanin" w:hint="cs"/>
          <w:rtl/>
        </w:rPr>
        <w:t>را شرح دهد.</w:t>
      </w:r>
    </w:p>
    <w:p w14:paraId="60FE1322" w14:textId="048428DE" w:rsidR="001558EF" w:rsidRPr="00325538" w:rsidRDefault="00CE0529" w:rsidP="003D43E3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 w:rsidR="00E643AB">
        <w:rPr>
          <w:rFonts w:cs="B Nazanin" w:hint="cs"/>
          <w:rtl/>
        </w:rPr>
        <w:t>9</w:t>
      </w:r>
      <w:r w:rsidRPr="00325538">
        <w:rPr>
          <w:rFonts w:cs="B Nazanin" w:hint="cs"/>
          <w:rtl/>
        </w:rPr>
        <w:t xml:space="preserve">- </w:t>
      </w:r>
      <w:r w:rsidR="001558EF" w:rsidRPr="00325538">
        <w:rPr>
          <w:rFonts w:cs="B Nazanin"/>
          <w:rtl/>
        </w:rPr>
        <w:t xml:space="preserve">فشار در نواحي مختلف </w:t>
      </w:r>
      <w:r w:rsidR="001558EF" w:rsidRPr="00325538">
        <w:rPr>
          <w:rFonts w:cs="B Nazanin" w:hint="cs"/>
          <w:rtl/>
        </w:rPr>
        <w:t>گردش</w:t>
      </w:r>
      <w:r w:rsidR="001558EF" w:rsidRPr="00325538">
        <w:rPr>
          <w:rFonts w:cs="B Nazanin"/>
          <w:rtl/>
        </w:rPr>
        <w:t xml:space="preserve"> </w:t>
      </w:r>
      <w:r w:rsidR="001558EF" w:rsidRPr="00325538">
        <w:rPr>
          <w:rFonts w:cs="B Nazanin" w:hint="cs"/>
          <w:rtl/>
        </w:rPr>
        <w:t>خون</w:t>
      </w:r>
      <w:r w:rsidR="001558EF" w:rsidRPr="00325538">
        <w:rPr>
          <w:rFonts w:cs="B Nazanin"/>
          <w:rtl/>
        </w:rPr>
        <w:t xml:space="preserve"> </w:t>
      </w:r>
      <w:r w:rsidR="001558EF" w:rsidRPr="00325538">
        <w:rPr>
          <w:rFonts w:cs="B Nazanin" w:hint="cs"/>
          <w:rtl/>
        </w:rPr>
        <w:t>ريوي و عوامل موثر بر آن</w:t>
      </w:r>
      <w:r w:rsidR="001558EF" w:rsidRPr="00325538">
        <w:rPr>
          <w:rFonts w:cs="B Nazanin"/>
          <w:rtl/>
        </w:rPr>
        <w:t xml:space="preserve"> </w:t>
      </w:r>
      <w:r w:rsidR="001558EF" w:rsidRPr="00325538">
        <w:rPr>
          <w:rFonts w:cs="B Nazanin" w:hint="cs"/>
          <w:rtl/>
        </w:rPr>
        <w:t>را</w:t>
      </w:r>
      <w:r w:rsidR="001558EF" w:rsidRPr="00325538">
        <w:rPr>
          <w:rFonts w:cs="B Nazanin"/>
          <w:rtl/>
        </w:rPr>
        <w:t xml:space="preserve"> </w:t>
      </w:r>
      <w:r w:rsidR="001558EF" w:rsidRPr="00325538">
        <w:rPr>
          <w:rFonts w:cs="B Nazanin" w:hint="cs"/>
          <w:rtl/>
        </w:rPr>
        <w:t>بیان کند.</w:t>
      </w:r>
    </w:p>
    <w:p w14:paraId="77099F47" w14:textId="437E362F" w:rsidR="006E2ADE" w:rsidRDefault="003D43E3" w:rsidP="001558EF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="00CE0529" w:rsidRPr="00325538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9</w:t>
      </w:r>
      <w:r w:rsidR="00CE0529" w:rsidRPr="00325538">
        <w:rPr>
          <w:rFonts w:cs="B Nazanin" w:hint="cs"/>
          <w:rtl/>
        </w:rPr>
        <w:t>- گیرنده های شیمیایی محیطی و مرکزی و نقش آنها در تنظیم تنفس را بیان کند</w:t>
      </w:r>
      <w:bookmarkEnd w:id="10"/>
      <w:r w:rsidR="00CE0529" w:rsidRPr="00325538">
        <w:rPr>
          <w:rFonts w:cs="B Nazanin" w:hint="cs"/>
          <w:rtl/>
        </w:rPr>
        <w:t>.</w:t>
      </w:r>
      <w:r w:rsidR="005E5AC5" w:rsidRPr="00325538">
        <w:rPr>
          <w:rFonts w:cs="B Titr" w:hint="cs"/>
          <w:i/>
          <w:iCs/>
          <w:sz w:val="22"/>
          <w:szCs w:val="22"/>
          <w:rtl/>
        </w:rPr>
        <w:t xml:space="preserve"> </w:t>
      </w:r>
    </w:p>
    <w:p w14:paraId="6B9A9B89" w14:textId="77777777" w:rsidR="000A5784" w:rsidRPr="00325538" w:rsidRDefault="000A5784" w:rsidP="000A5784">
      <w:pPr>
        <w:bidi/>
        <w:jc w:val="both"/>
        <w:rPr>
          <w:rFonts w:cs="B Titr"/>
          <w:i/>
          <w:iCs/>
          <w:sz w:val="22"/>
          <w:szCs w:val="22"/>
          <w:rtl/>
        </w:rPr>
      </w:pPr>
    </w:p>
    <w:p w14:paraId="7AB5F06A" w14:textId="117F6FDD" w:rsidR="006E2ADE" w:rsidRPr="00325538" w:rsidRDefault="006E2ADE" w:rsidP="006E2ADE">
      <w:pPr>
        <w:bidi/>
        <w:jc w:val="center"/>
        <w:rPr>
          <w:rFonts w:cs="B Titr"/>
          <w:i/>
          <w:iCs/>
          <w:sz w:val="22"/>
          <w:szCs w:val="22"/>
          <w:rtl/>
        </w:rPr>
      </w:pPr>
      <w:r w:rsidRPr="00325538">
        <w:rPr>
          <w:rFonts w:cs="B Titr" w:hint="cs"/>
          <w:i/>
          <w:iCs/>
          <w:sz w:val="22"/>
          <w:szCs w:val="22"/>
          <w:rtl/>
        </w:rPr>
        <w:lastRenderedPageBreak/>
        <w:t xml:space="preserve">جلسه </w:t>
      </w:r>
      <w:r w:rsidR="00E643AB">
        <w:rPr>
          <w:rFonts w:cs="B Titr" w:hint="cs"/>
          <w:i/>
          <w:iCs/>
          <w:sz w:val="22"/>
          <w:szCs w:val="22"/>
          <w:rtl/>
        </w:rPr>
        <w:t>دهم</w:t>
      </w:r>
    </w:p>
    <w:p w14:paraId="30D50C91" w14:textId="6D016261" w:rsidR="006E2ADE" w:rsidRPr="00325538" w:rsidRDefault="006E2ADE" w:rsidP="006E2ADE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cs="B Nazanin" w:hint="cs"/>
          <w:b/>
          <w:bCs/>
          <w:rtl/>
        </w:rPr>
        <w:t>هدف کلی:</w:t>
      </w:r>
      <w:r w:rsidRPr="00325538">
        <w:rPr>
          <w:rFonts w:ascii="Courier New,Bold" w:cs="B Nazanin" w:hint="cs"/>
          <w:b/>
          <w:bCs/>
          <w:rtl/>
          <w:lang w:bidi="ar-SA"/>
        </w:rPr>
        <w:t xml:space="preserve"> آشنایی دانشجویان با مکانیسم تنظیم تنفس</w:t>
      </w:r>
    </w:p>
    <w:p w14:paraId="784FEC77" w14:textId="77777777" w:rsidR="006E2ADE" w:rsidRPr="00325538" w:rsidRDefault="006E2ADE" w:rsidP="006E2ADE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ascii="Courier New,Bold" w:cs="B Nazanin"/>
          <w:b/>
          <w:bCs/>
          <w:rtl/>
          <w:lang w:bidi="ar-SA"/>
        </w:rPr>
        <w:t>اهداف و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ژه</w:t>
      </w:r>
      <w:r w:rsidRPr="00325538">
        <w:rPr>
          <w:rFonts w:ascii="Courier New,Bold" w:cs="B Nazanin"/>
          <w:b/>
          <w:bCs/>
          <w:rtl/>
          <w:lang w:bidi="ar-SA"/>
        </w:rPr>
        <w:t>: درپا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ان</w:t>
      </w:r>
      <w:r w:rsidRPr="00325538">
        <w:rPr>
          <w:rFonts w:ascii="Courier New,Bold" w:cs="B Nazanin"/>
          <w:b/>
          <w:bCs/>
          <w:rtl/>
          <w:lang w:bidi="ar-SA"/>
        </w:rPr>
        <w:t xml:space="preserve"> دانشجو قادر باشد</w:t>
      </w:r>
    </w:p>
    <w:p w14:paraId="2D2F909C" w14:textId="3BF80E1E" w:rsidR="006E2ADE" w:rsidRPr="00325538" w:rsidRDefault="003D43E3" w:rsidP="001558E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</w:t>
      </w:r>
      <w:r w:rsidR="006E2ADE" w:rsidRPr="00325538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10</w:t>
      </w:r>
      <w:r w:rsidR="006E2ADE" w:rsidRPr="00325538">
        <w:rPr>
          <w:rFonts w:cs="B Nazanin" w:hint="cs"/>
          <w:rtl/>
        </w:rPr>
        <w:t xml:space="preserve">- </w:t>
      </w:r>
      <w:r w:rsidR="00325538" w:rsidRPr="00325538">
        <w:rPr>
          <w:rFonts w:cs="B Nazanin" w:hint="cs"/>
          <w:rtl/>
        </w:rPr>
        <w:t>مراکز کنترل تنفس را بیان کند.</w:t>
      </w:r>
    </w:p>
    <w:p w14:paraId="14CB826C" w14:textId="5582B6CD" w:rsidR="006E2ADE" w:rsidRPr="00325538" w:rsidRDefault="003D43E3" w:rsidP="001558E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="006E2ADE" w:rsidRPr="00325538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10</w:t>
      </w:r>
      <w:r w:rsidR="006E2ADE" w:rsidRPr="00325538">
        <w:rPr>
          <w:rFonts w:cs="B Nazanin" w:hint="cs"/>
          <w:rtl/>
        </w:rPr>
        <w:t xml:space="preserve">- </w:t>
      </w:r>
      <w:r w:rsidR="00325538" w:rsidRPr="00325538">
        <w:rPr>
          <w:rFonts w:cs="B Nazanin" w:hint="cs"/>
          <w:rtl/>
        </w:rPr>
        <w:t>نقش نورون های مختلف در نواحی کنترل تنفسی را توضیح دهد.</w:t>
      </w:r>
    </w:p>
    <w:p w14:paraId="5E57233A" w14:textId="1A1F5C11" w:rsidR="006E2ADE" w:rsidRPr="00325538" w:rsidRDefault="006E2ADE" w:rsidP="006E2ADE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 w:rsidR="00E643AB">
        <w:rPr>
          <w:rFonts w:cs="B Nazanin" w:hint="cs"/>
          <w:rtl/>
        </w:rPr>
        <w:t>10</w:t>
      </w:r>
      <w:r w:rsidRPr="00325538">
        <w:rPr>
          <w:rFonts w:cs="B Nazanin" w:hint="cs"/>
          <w:rtl/>
        </w:rPr>
        <w:t xml:space="preserve">- </w:t>
      </w:r>
      <w:r w:rsidR="00325538" w:rsidRPr="00325538">
        <w:rPr>
          <w:rFonts w:cs="B Nazanin" w:hint="cs"/>
          <w:rtl/>
        </w:rPr>
        <w:t>گیرنده های شیمیایی محیطی و نقش آنهار در تنظیم تنفس را بیان کند.</w:t>
      </w:r>
    </w:p>
    <w:p w14:paraId="2764D0F4" w14:textId="303F7FAA" w:rsidR="006E2ADE" w:rsidRPr="00325538" w:rsidRDefault="003D43E3" w:rsidP="006E2ADE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="006E2ADE" w:rsidRPr="00325538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10</w:t>
      </w:r>
      <w:r w:rsidR="006E2ADE" w:rsidRPr="00325538">
        <w:rPr>
          <w:rFonts w:cs="B Nazanin" w:hint="cs"/>
          <w:rtl/>
        </w:rPr>
        <w:t xml:space="preserve">- </w:t>
      </w:r>
      <w:bookmarkStart w:id="13" w:name="_Hlk145841760"/>
      <w:r w:rsidR="006E2ADE" w:rsidRPr="00325538">
        <w:rPr>
          <w:rFonts w:cs="B Nazanin" w:hint="cs"/>
          <w:rtl/>
        </w:rPr>
        <w:t>گیرنده های</w:t>
      </w:r>
      <w:bookmarkEnd w:id="13"/>
      <w:r w:rsidR="006E2ADE" w:rsidRPr="00325538">
        <w:rPr>
          <w:rFonts w:cs="B Nazanin" w:hint="cs"/>
          <w:rtl/>
        </w:rPr>
        <w:t xml:space="preserve"> مرکزی</w:t>
      </w:r>
      <w:r w:rsidR="00325538" w:rsidRPr="00325538">
        <w:rPr>
          <w:rFonts w:cs="B Nazanin" w:hint="cs"/>
          <w:rtl/>
        </w:rPr>
        <w:t xml:space="preserve"> تنفس</w:t>
      </w:r>
      <w:r w:rsidR="006E2ADE" w:rsidRPr="00325538">
        <w:rPr>
          <w:rFonts w:cs="B Nazanin" w:hint="cs"/>
          <w:rtl/>
        </w:rPr>
        <w:t xml:space="preserve"> و نقش آنها در تنظیم تنفس را بیان کند</w:t>
      </w:r>
      <w:r w:rsidR="00325538" w:rsidRPr="00325538">
        <w:rPr>
          <w:rFonts w:cs="B Nazanin" w:hint="cs"/>
          <w:rtl/>
        </w:rPr>
        <w:t>.</w:t>
      </w:r>
    </w:p>
    <w:p w14:paraId="0B2B0018" w14:textId="77777777" w:rsidR="006E2ADE" w:rsidRDefault="006E2ADE" w:rsidP="006E2ADE">
      <w:pPr>
        <w:bidi/>
        <w:jc w:val="both"/>
        <w:rPr>
          <w:rFonts w:cs="B Titr"/>
          <w:i/>
          <w:iCs/>
          <w:color w:val="000000" w:themeColor="text1"/>
          <w:sz w:val="22"/>
          <w:szCs w:val="22"/>
          <w:rtl/>
        </w:rPr>
      </w:pPr>
    </w:p>
    <w:p w14:paraId="7B1140CA" w14:textId="4B93CC26" w:rsidR="00F85E60" w:rsidRPr="00BA1C5C" w:rsidRDefault="00F85E60" w:rsidP="005E5AC5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BA1C5C">
        <w:rPr>
          <w:rFonts w:cs="B Titr" w:hint="cs"/>
          <w:i/>
          <w:iCs/>
          <w:color w:val="000000" w:themeColor="text1"/>
          <w:rtl/>
        </w:rPr>
        <w:t xml:space="preserve">جلسه </w:t>
      </w:r>
      <w:r w:rsidR="00E643AB">
        <w:rPr>
          <w:rFonts w:cs="B Titr" w:hint="cs"/>
          <w:i/>
          <w:iCs/>
          <w:color w:val="000000" w:themeColor="text1"/>
          <w:rtl/>
        </w:rPr>
        <w:t>یازدهم</w:t>
      </w:r>
    </w:p>
    <w:p w14:paraId="5FEF88BB" w14:textId="0A464EC1" w:rsidR="00A37E78" w:rsidRDefault="001525A4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="00AE6FC1"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162EFC"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162EFC" w:rsidRPr="00162EFC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162EFC"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  <w:bookmarkStart w:id="14" w:name="_Hlk126009534"/>
      <w:bookmarkStart w:id="15" w:name="_Hlk126043951"/>
      <w:r w:rsidR="00162EFC"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>دانشجو</w:t>
      </w:r>
      <w:r w:rsidR="00162EFC" w:rsidRPr="00162EF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162EFC" w:rsidRPr="00162EF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EF649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="00162EFC"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  <w:r w:rsidR="00C925EF">
        <w:rPr>
          <w:rFonts w:ascii="Courier New,Bold" w:cs="B Nazanin" w:hint="cs"/>
          <w:b/>
          <w:bCs/>
          <w:color w:val="000000" w:themeColor="text1"/>
          <w:rtl/>
          <w:lang w:bidi="ar-SA"/>
        </w:rPr>
        <w:t>قسمت ها</w:t>
      </w:r>
      <w:r w:rsidR="00EF649A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C925EF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مختلف دستگاه گوارش</w:t>
      </w:r>
      <w:bookmarkEnd w:id="14"/>
      <w:r w:rsidR="003D43E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و اصول کلی فرآیند گوارش</w:t>
      </w:r>
      <w:r w:rsidR="00EF649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End w:id="15"/>
    </w:p>
    <w:p w14:paraId="5D1E7418" w14:textId="77777777" w:rsidR="00EF649A" w:rsidRDefault="00F85E60" w:rsidP="00EF649A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5368FB">
        <w:rPr>
          <w:rFonts w:cs="B Nazanin" w:hint="cs"/>
          <w:b/>
          <w:bCs/>
          <w:color w:val="000000" w:themeColor="text1"/>
          <w:rtl/>
        </w:rPr>
        <w:t>اهداف ویژه</w:t>
      </w:r>
      <w:r w:rsidR="001525A4" w:rsidRPr="005368FB">
        <w:rPr>
          <w:rFonts w:cs="B Nazanin" w:hint="cs"/>
          <w:b/>
          <w:bCs/>
          <w:color w:val="000000" w:themeColor="text1"/>
          <w:rtl/>
        </w:rPr>
        <w:t>:</w:t>
      </w:r>
      <w:r w:rsidR="001525A4" w:rsidRPr="005368FB">
        <w:rPr>
          <w:rFonts w:cs="B Nazanin" w:hint="cs"/>
          <w:color w:val="000000" w:themeColor="text1"/>
          <w:rtl/>
        </w:rPr>
        <w:t xml:space="preserve"> </w:t>
      </w:r>
      <w:r w:rsidRPr="005368FB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  <w:r w:rsidR="005F255C" w:rsidRPr="005F255C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35EFF423" w14:textId="35A19C5D" w:rsidR="00EF649A" w:rsidRPr="00EF649A" w:rsidRDefault="003D43E3" w:rsidP="00EF649A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>
        <w:rPr>
          <w:rFonts w:cs="B Nazanin" w:hint="cs"/>
          <w:rtl/>
        </w:rPr>
        <w:t>1</w:t>
      </w:r>
      <w:r w:rsidR="00EF649A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11</w:t>
      </w:r>
      <w:r w:rsidR="00EF649A">
        <w:rPr>
          <w:rFonts w:cs="B Nazanin" w:hint="cs"/>
          <w:rtl/>
        </w:rPr>
        <w:t>- قسمت های مختلف</w:t>
      </w:r>
      <w:r w:rsidR="00CE0529" w:rsidRPr="00CE0529">
        <w:rPr>
          <w:rFonts w:cs="B Nazanin"/>
          <w:rtl/>
        </w:rPr>
        <w:t xml:space="preserve"> دستگاه گوارش را نام برده و خصوصيات بافتي </w:t>
      </w:r>
      <w:r w:rsidR="00EF649A">
        <w:rPr>
          <w:rFonts w:cs="B Nazanin" w:hint="cs"/>
          <w:rtl/>
        </w:rPr>
        <w:t>آنها</w:t>
      </w:r>
      <w:r w:rsidR="00CE0529" w:rsidRPr="00CE0529">
        <w:rPr>
          <w:rFonts w:cs="B Nazanin"/>
          <w:rtl/>
        </w:rPr>
        <w:t xml:space="preserve"> را</w:t>
      </w:r>
      <w:r w:rsidR="00EF649A">
        <w:rPr>
          <w:rFonts w:cs="B Nazanin" w:hint="cs"/>
          <w:rtl/>
        </w:rPr>
        <w:t xml:space="preserve"> بیان کند.</w:t>
      </w:r>
    </w:p>
    <w:p w14:paraId="41BC9DDC" w14:textId="357AA369" w:rsidR="00C925EF" w:rsidRDefault="003D43E3" w:rsidP="003D43E3">
      <w:pPr>
        <w:bidi/>
        <w:jc w:val="both"/>
        <w:rPr>
          <w:rFonts w:cs="B Nazanin"/>
        </w:rPr>
      </w:pPr>
      <w:r>
        <w:rPr>
          <w:rFonts w:cs="B Nazanin" w:hint="cs"/>
          <w:rtl/>
        </w:rPr>
        <w:t>2</w:t>
      </w:r>
      <w:r w:rsidR="00EF649A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11</w:t>
      </w:r>
      <w:r w:rsidR="00EF649A">
        <w:rPr>
          <w:rFonts w:cs="B Nazanin" w:hint="cs"/>
          <w:rtl/>
        </w:rPr>
        <w:t>- مراحل ابتدایی گوارش شامل جویدن و بلع را توضیح دهد.</w:t>
      </w:r>
    </w:p>
    <w:p w14:paraId="22B0F766" w14:textId="5111B135" w:rsidR="00C925EF" w:rsidRPr="00EF649A" w:rsidRDefault="003D43E3" w:rsidP="003D43E3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>
        <w:rPr>
          <w:rFonts w:cs="B Nazanin" w:hint="cs"/>
          <w:rtl/>
        </w:rPr>
        <w:t>3</w:t>
      </w:r>
      <w:r w:rsidR="00EF649A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11</w:t>
      </w:r>
      <w:r w:rsidR="00EF649A">
        <w:rPr>
          <w:rFonts w:cs="B Nazanin" w:hint="cs"/>
          <w:rtl/>
        </w:rPr>
        <w:t>- عملکرد و نقش انواع اسفکترهای دستگاه گوارشی را بیان کند.</w:t>
      </w:r>
    </w:p>
    <w:p w14:paraId="59006FBC" w14:textId="70062B16" w:rsidR="00EF649A" w:rsidRPr="00C925EF" w:rsidRDefault="003D43E3" w:rsidP="00EF649A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4</w:t>
      </w:r>
      <w:r w:rsidR="00EF649A">
        <w:rPr>
          <w:rFonts w:cs="B Nazanin" w:hint="cs"/>
          <w:color w:val="000000" w:themeColor="text1"/>
          <w:rtl/>
        </w:rPr>
        <w:t>-</w:t>
      </w:r>
      <w:r w:rsidR="00E643AB">
        <w:rPr>
          <w:rFonts w:cs="B Nazanin" w:hint="cs"/>
          <w:color w:val="000000" w:themeColor="text1"/>
          <w:rtl/>
        </w:rPr>
        <w:t>11</w:t>
      </w:r>
      <w:r w:rsidR="00EF649A">
        <w:rPr>
          <w:rFonts w:cs="B Nazanin" w:hint="cs"/>
          <w:color w:val="000000" w:themeColor="text1"/>
          <w:rtl/>
        </w:rPr>
        <w:t>- عملکرد شبکه های عصبی روده ای و عوامل موثر بر آن را شرح دهد.</w:t>
      </w:r>
    </w:p>
    <w:p w14:paraId="59223937" w14:textId="77777777" w:rsidR="003D43E3" w:rsidRDefault="003D43E3" w:rsidP="003D43E3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</w:p>
    <w:p w14:paraId="359F4678" w14:textId="2148F9EA" w:rsidR="003D43E3" w:rsidRPr="00BA1C5C" w:rsidRDefault="003D43E3" w:rsidP="003D43E3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BA1C5C">
        <w:rPr>
          <w:rFonts w:cs="B Titr" w:hint="cs"/>
          <w:i/>
          <w:iCs/>
          <w:color w:val="000000" w:themeColor="text1"/>
          <w:rtl/>
        </w:rPr>
        <w:t xml:space="preserve">جلسه </w:t>
      </w:r>
      <w:r w:rsidR="00E643AB">
        <w:rPr>
          <w:rFonts w:cs="B Titr" w:hint="cs"/>
          <w:i/>
          <w:iCs/>
          <w:color w:val="000000" w:themeColor="text1"/>
          <w:rtl/>
        </w:rPr>
        <w:t>دوزادهم</w:t>
      </w:r>
    </w:p>
    <w:p w14:paraId="3A5F3559" w14:textId="337540D3" w:rsidR="003D43E3" w:rsidRDefault="003D43E3" w:rsidP="003D43E3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162EFC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162EF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162EF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Pr="00162EF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حرکات دستگاه گوارش</w:t>
      </w:r>
      <w:r>
        <w:rPr>
          <w:rFonts w:asciiTheme="minorHAnsi" w:hAnsiTheme="minorHAnsi" w:cs="B Nazanin" w:hint="cs"/>
          <w:b/>
          <w:bCs/>
          <w:color w:val="000000" w:themeColor="text1"/>
          <w:rtl/>
        </w:rPr>
        <w:t xml:space="preserve"> </w:t>
      </w:r>
    </w:p>
    <w:p w14:paraId="0110B402" w14:textId="77777777" w:rsidR="003D43E3" w:rsidRDefault="003D43E3" w:rsidP="003D43E3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5368FB">
        <w:rPr>
          <w:rFonts w:cs="B Nazanin" w:hint="cs"/>
          <w:b/>
          <w:bCs/>
          <w:color w:val="000000" w:themeColor="text1"/>
          <w:rtl/>
        </w:rPr>
        <w:t>اهداف ویژه:</w:t>
      </w:r>
      <w:r w:rsidRPr="005368FB">
        <w:rPr>
          <w:rFonts w:cs="B Nazanin" w:hint="cs"/>
          <w:color w:val="000000" w:themeColor="text1"/>
          <w:rtl/>
        </w:rPr>
        <w:t xml:space="preserve"> </w:t>
      </w:r>
      <w:r w:rsidRPr="005368FB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>
        <w:rPr>
          <w:rFonts w:cs="B Nazanin" w:hint="cs"/>
          <w:b/>
          <w:bCs/>
          <w:color w:val="000000" w:themeColor="text1"/>
          <w:rtl/>
        </w:rPr>
        <w:t>:</w:t>
      </w:r>
    </w:p>
    <w:p w14:paraId="6F343763" w14:textId="5C309607" w:rsidR="003D43E3" w:rsidRPr="003D43E3" w:rsidRDefault="003D43E3" w:rsidP="003D43E3">
      <w:pPr>
        <w:autoSpaceDE w:val="0"/>
        <w:autoSpaceDN w:val="0"/>
        <w:bidi/>
        <w:adjustRightInd w:val="0"/>
        <w:rPr>
          <w:rFonts w:cs="B Nazanin"/>
          <w:rtl/>
        </w:rPr>
      </w:pPr>
      <w:r w:rsidRPr="003D43E3">
        <w:rPr>
          <w:rFonts w:cs="B Nazanin" w:hint="cs"/>
          <w:color w:val="000000" w:themeColor="text1"/>
          <w:rtl/>
        </w:rPr>
        <w:t>1-1</w:t>
      </w:r>
      <w:r w:rsidR="00E643AB">
        <w:rPr>
          <w:rFonts w:cs="B Nazanin" w:hint="cs"/>
          <w:color w:val="000000" w:themeColor="text1"/>
          <w:rtl/>
        </w:rPr>
        <w:t>2</w:t>
      </w:r>
      <w:r w:rsidRPr="003D43E3">
        <w:rPr>
          <w:rFonts w:cs="B Nazanin" w:hint="cs"/>
          <w:color w:val="000000" w:themeColor="text1"/>
          <w:rtl/>
        </w:rPr>
        <w:t>-حرکات مری در فرآیند گوارش را فرا گیرد</w:t>
      </w:r>
      <w:bookmarkStart w:id="16" w:name="_Hlk124695908"/>
      <w:r>
        <w:rPr>
          <w:rFonts w:cs="B Nazanin" w:hint="cs"/>
          <w:rtl/>
        </w:rPr>
        <w:t>.</w:t>
      </w:r>
    </w:p>
    <w:p w14:paraId="09EEA12B" w14:textId="2BB103F2" w:rsidR="003D43E3" w:rsidRPr="003D43E3" w:rsidRDefault="003D43E3" w:rsidP="003D43E3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 w:rsidRPr="003D43E3">
        <w:rPr>
          <w:rFonts w:cs="B Nazanin" w:hint="cs"/>
          <w:rtl/>
        </w:rPr>
        <w:t>2-1</w:t>
      </w:r>
      <w:r w:rsidR="00E643AB">
        <w:rPr>
          <w:rFonts w:cs="B Nazanin" w:hint="cs"/>
          <w:rtl/>
        </w:rPr>
        <w:t>2</w:t>
      </w:r>
      <w:r w:rsidRPr="003D43E3">
        <w:rPr>
          <w:rFonts w:cs="B Nazanin" w:hint="cs"/>
          <w:rtl/>
        </w:rPr>
        <w:t>- حرکات و عملکرد معده و عوامل موثر بر آن را شرح دهد</w:t>
      </w:r>
      <w:bookmarkEnd w:id="16"/>
    </w:p>
    <w:p w14:paraId="718E634E" w14:textId="7E2BBCAE" w:rsidR="003D43E3" w:rsidRPr="003D43E3" w:rsidRDefault="003D43E3" w:rsidP="003D43E3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 w:rsidRPr="003D43E3">
        <w:rPr>
          <w:rFonts w:cs="B Nazanin" w:hint="cs"/>
          <w:color w:val="000000" w:themeColor="text1"/>
          <w:rtl/>
        </w:rPr>
        <w:t>3-1</w:t>
      </w:r>
      <w:r w:rsidR="00E643AB">
        <w:rPr>
          <w:rFonts w:cs="B Nazanin" w:hint="cs"/>
          <w:color w:val="000000" w:themeColor="text1"/>
          <w:rtl/>
        </w:rPr>
        <w:t>2</w:t>
      </w:r>
      <w:r w:rsidRPr="003D43E3">
        <w:rPr>
          <w:rFonts w:cs="B Nazanin" w:hint="cs"/>
          <w:color w:val="000000" w:themeColor="text1"/>
          <w:rtl/>
        </w:rPr>
        <w:t>- ا</w:t>
      </w:r>
      <w:r w:rsidRPr="003D43E3">
        <w:rPr>
          <w:rFonts w:cs="B Nazanin"/>
          <w:color w:val="000000" w:themeColor="text1"/>
          <w:rtl/>
        </w:rPr>
        <w:t xml:space="preserve">نواع حركات </w:t>
      </w:r>
      <w:r w:rsidRPr="003D43E3">
        <w:rPr>
          <w:rFonts w:cs="B Nazanin" w:hint="cs"/>
          <w:color w:val="000000" w:themeColor="text1"/>
          <w:rtl/>
        </w:rPr>
        <w:t>پریستالیسم و پیش برنده</w:t>
      </w:r>
      <w:r w:rsidRPr="003D43E3">
        <w:rPr>
          <w:rFonts w:cs="B Nazanin"/>
          <w:color w:val="000000" w:themeColor="text1"/>
          <w:rtl/>
        </w:rPr>
        <w:t xml:space="preserve"> را توضيح دهد</w:t>
      </w:r>
      <w:r w:rsidRPr="003D43E3">
        <w:rPr>
          <w:rFonts w:cs="B Nazanin" w:hint="cs"/>
          <w:color w:val="000000" w:themeColor="text1"/>
          <w:rtl/>
        </w:rPr>
        <w:t>.</w:t>
      </w:r>
    </w:p>
    <w:p w14:paraId="2AFEF158" w14:textId="652BE144" w:rsidR="003D43E3" w:rsidRPr="003D43E3" w:rsidRDefault="003D43E3" w:rsidP="003D43E3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 w:rsidRPr="003D43E3">
        <w:rPr>
          <w:rFonts w:cs="B Nazanin" w:hint="cs"/>
          <w:color w:val="000000" w:themeColor="text1"/>
          <w:rtl/>
        </w:rPr>
        <w:t>4-1</w:t>
      </w:r>
      <w:r w:rsidR="00E643AB">
        <w:rPr>
          <w:rFonts w:cs="B Nazanin" w:hint="cs"/>
          <w:color w:val="000000" w:themeColor="text1"/>
          <w:rtl/>
        </w:rPr>
        <w:t>2</w:t>
      </w:r>
      <w:r w:rsidRPr="003D43E3">
        <w:rPr>
          <w:rFonts w:cs="B Nazanin" w:hint="cs"/>
          <w:color w:val="000000" w:themeColor="text1"/>
          <w:rtl/>
        </w:rPr>
        <w:t xml:space="preserve">- </w:t>
      </w:r>
      <w:r w:rsidRPr="003D43E3">
        <w:rPr>
          <w:rFonts w:cs="B Nazanin"/>
          <w:color w:val="000000" w:themeColor="text1"/>
          <w:rtl/>
        </w:rPr>
        <w:t>رفلكسهاي عصبي</w:t>
      </w:r>
      <w:r w:rsidRPr="003D43E3">
        <w:rPr>
          <w:rFonts w:cs="B Nazanin" w:hint="cs"/>
          <w:color w:val="000000" w:themeColor="text1"/>
          <w:rtl/>
        </w:rPr>
        <w:t xml:space="preserve"> و</w:t>
      </w:r>
      <w:r w:rsidRPr="003D43E3">
        <w:rPr>
          <w:rFonts w:cs="B Nazanin"/>
          <w:color w:val="000000" w:themeColor="text1"/>
          <w:rtl/>
        </w:rPr>
        <w:t xml:space="preserve"> هورموني </w:t>
      </w:r>
      <w:r w:rsidRPr="003D43E3">
        <w:rPr>
          <w:rFonts w:cs="B Nazanin" w:hint="cs"/>
          <w:color w:val="000000" w:themeColor="text1"/>
          <w:rtl/>
        </w:rPr>
        <w:t xml:space="preserve">در </w:t>
      </w:r>
      <w:r w:rsidRPr="003D43E3">
        <w:rPr>
          <w:rFonts w:cs="B Nazanin"/>
          <w:color w:val="000000" w:themeColor="text1"/>
          <w:rtl/>
        </w:rPr>
        <w:t>تنظيم حركات روده را</w:t>
      </w:r>
      <w:r w:rsidRPr="003D43E3">
        <w:rPr>
          <w:rFonts w:cs="B Nazanin" w:hint="cs"/>
          <w:color w:val="000000" w:themeColor="text1"/>
          <w:rtl/>
        </w:rPr>
        <w:t xml:space="preserve"> توضیح</w:t>
      </w:r>
      <w:r w:rsidRPr="003D43E3">
        <w:rPr>
          <w:rFonts w:cs="B Nazanin"/>
          <w:color w:val="000000" w:themeColor="text1"/>
          <w:rtl/>
        </w:rPr>
        <w:t xml:space="preserve"> دهد</w:t>
      </w:r>
      <w:r w:rsidRPr="003D43E3">
        <w:rPr>
          <w:rFonts w:cs="B Nazanin" w:hint="cs"/>
          <w:color w:val="000000" w:themeColor="text1"/>
          <w:rtl/>
        </w:rPr>
        <w:t>.</w:t>
      </w:r>
    </w:p>
    <w:p w14:paraId="4EC3A061" w14:textId="16C874E8" w:rsidR="003D43E3" w:rsidRPr="003D43E3" w:rsidRDefault="003D43E3" w:rsidP="003D43E3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5-1</w:t>
      </w:r>
      <w:r w:rsidR="00E643AB">
        <w:rPr>
          <w:rFonts w:cs="B Nazanin" w:hint="cs"/>
          <w:color w:val="000000" w:themeColor="text1"/>
          <w:rtl/>
        </w:rPr>
        <w:t>2</w:t>
      </w:r>
      <w:r>
        <w:rPr>
          <w:rFonts w:cs="B Nazanin" w:hint="cs"/>
          <w:color w:val="000000" w:themeColor="text1"/>
          <w:rtl/>
        </w:rPr>
        <w:t xml:space="preserve">- </w:t>
      </w:r>
      <w:r w:rsidRPr="003D43E3">
        <w:rPr>
          <w:rFonts w:cs="B Nazanin" w:hint="cs"/>
          <w:color w:val="000000" w:themeColor="text1"/>
          <w:rtl/>
        </w:rPr>
        <w:t>حرکات روده بزرگ را توضیح دهد.</w:t>
      </w:r>
    </w:p>
    <w:p w14:paraId="3D1E4B1C" w14:textId="77777777" w:rsidR="00325C12" w:rsidRPr="00325C12" w:rsidRDefault="00325C12" w:rsidP="00325C12">
      <w:pPr>
        <w:autoSpaceDE w:val="0"/>
        <w:autoSpaceDN w:val="0"/>
        <w:bidi/>
        <w:adjustRightInd w:val="0"/>
        <w:rPr>
          <w:rFonts w:asciiTheme="minorHAnsi" w:hAnsiTheme="minorHAnsi" w:cs="B Nazanin"/>
          <w:color w:val="000000" w:themeColor="text1"/>
          <w:lang w:bidi="ar-SA"/>
        </w:rPr>
      </w:pPr>
    </w:p>
    <w:p w14:paraId="4E34525A" w14:textId="6F2C349E" w:rsidR="00ED0C16" w:rsidRPr="002262A4" w:rsidRDefault="00ED0C16" w:rsidP="00FF3A8E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2262A4">
        <w:rPr>
          <w:rFonts w:cs="B Titr" w:hint="cs"/>
          <w:b/>
          <w:bCs/>
          <w:i/>
          <w:iCs/>
          <w:color w:val="000000" w:themeColor="text1"/>
          <w:rtl/>
        </w:rPr>
        <w:t>جلسه</w:t>
      </w:r>
      <w:r w:rsidR="005F255C">
        <w:rPr>
          <w:rFonts w:cs="B Titr" w:hint="cs"/>
          <w:b/>
          <w:bCs/>
          <w:i/>
          <w:iCs/>
          <w:color w:val="000000" w:themeColor="text1"/>
          <w:rtl/>
        </w:rPr>
        <w:t xml:space="preserve"> </w:t>
      </w:r>
      <w:r w:rsidR="00E643AB">
        <w:rPr>
          <w:rFonts w:cs="B Titr" w:hint="cs"/>
          <w:b/>
          <w:bCs/>
          <w:i/>
          <w:iCs/>
          <w:color w:val="000000" w:themeColor="text1"/>
          <w:rtl/>
        </w:rPr>
        <w:t>سیزدهم</w:t>
      </w:r>
    </w:p>
    <w:p w14:paraId="48483716" w14:textId="69A84E17" w:rsidR="00ED0C16" w:rsidRPr="007317E6" w:rsidRDefault="00066199" w:rsidP="00FF3A8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7317E6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="003416D6"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3416D6"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3416D6"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3416D6"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3416D6"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3416D6"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="005F255C">
        <w:rPr>
          <w:rFonts w:ascii="Courier New,Bold" w:cs="B Nazanin" w:hint="cs"/>
          <w:b/>
          <w:bCs/>
          <w:color w:val="000000" w:themeColor="text1"/>
          <w:rtl/>
          <w:lang w:bidi="ar-SA"/>
        </w:rPr>
        <w:t>ترشحات مختلف دستگاه گوارش</w:t>
      </w:r>
    </w:p>
    <w:p w14:paraId="15763284" w14:textId="77777777" w:rsidR="00ED0C16" w:rsidRDefault="00066199" w:rsidP="00ED0C1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7317E6">
        <w:rPr>
          <w:rFonts w:cs="B Nazanin" w:hint="cs"/>
          <w:b/>
          <w:bCs/>
          <w:color w:val="000000" w:themeColor="text1"/>
          <w:rtl/>
        </w:rPr>
        <w:t>اهداف ویژه</w:t>
      </w:r>
      <w:r w:rsidRPr="007317E6">
        <w:rPr>
          <w:rFonts w:hint="cs"/>
          <w:b/>
          <w:bCs/>
          <w:color w:val="000000" w:themeColor="text1"/>
          <w:rtl/>
        </w:rPr>
        <w:t>:</w:t>
      </w:r>
      <w:r w:rsidR="00ED0C16" w:rsidRPr="007317E6">
        <w:rPr>
          <w:rFonts w:cs="B Nazanin" w:hint="cs"/>
          <w:b/>
          <w:bCs/>
          <w:color w:val="000000" w:themeColor="text1"/>
          <w:rtl/>
        </w:rPr>
        <w:t xml:space="preserve"> 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13D58AC1" w14:textId="73B1B7CD" w:rsidR="00C925EF" w:rsidRPr="00C925EF" w:rsidRDefault="003D43E3" w:rsidP="00C925EF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1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C925EF" w:rsidRPr="00C925EF">
        <w:rPr>
          <w:rFonts w:cs="B Nazanin"/>
          <w:color w:val="000000" w:themeColor="text1"/>
          <w:rtl/>
        </w:rPr>
        <w:t>انواع ترشحات</w:t>
      </w:r>
      <w:r w:rsidR="00FA7DEA">
        <w:rPr>
          <w:rFonts w:cs="B Nazanin" w:hint="cs"/>
          <w:color w:val="000000" w:themeColor="text1"/>
          <w:rtl/>
        </w:rPr>
        <w:t xml:space="preserve"> غدد بزاقی</w:t>
      </w:r>
      <w:r w:rsidR="00C925EF" w:rsidRPr="00C925EF">
        <w:rPr>
          <w:rFonts w:cs="B Nazanin"/>
          <w:color w:val="000000" w:themeColor="text1"/>
          <w:rtl/>
        </w:rPr>
        <w:t xml:space="preserve">، عملكرد و تنظيم </w:t>
      </w:r>
      <w:r w:rsidR="00FA7DEA">
        <w:rPr>
          <w:rFonts w:cs="B Nazanin" w:hint="cs"/>
          <w:color w:val="000000" w:themeColor="text1"/>
          <w:rtl/>
        </w:rPr>
        <w:t xml:space="preserve"> آن</w:t>
      </w:r>
      <w:r w:rsidR="00C925EF" w:rsidRPr="00C925EF">
        <w:rPr>
          <w:rFonts w:cs="B Nazanin"/>
          <w:color w:val="000000" w:themeColor="text1"/>
          <w:rtl/>
        </w:rPr>
        <w:t xml:space="preserve"> را </w:t>
      </w:r>
      <w:r w:rsidR="00FA7DEA">
        <w:rPr>
          <w:rFonts w:cs="B Nazanin" w:hint="cs"/>
          <w:color w:val="000000" w:themeColor="text1"/>
          <w:rtl/>
        </w:rPr>
        <w:t>شرح</w:t>
      </w:r>
      <w:r w:rsidR="00C925EF" w:rsidRPr="00C925EF">
        <w:rPr>
          <w:rFonts w:cs="B Nazanin"/>
          <w:color w:val="000000" w:themeColor="text1"/>
          <w:rtl/>
        </w:rPr>
        <w:t xml:space="preserve"> دهد</w:t>
      </w:r>
      <w:r w:rsidR="00C925EF" w:rsidRPr="00C925EF">
        <w:rPr>
          <w:rFonts w:cs="B Nazanin"/>
          <w:color w:val="000000" w:themeColor="text1"/>
        </w:rPr>
        <w:t>.</w:t>
      </w:r>
    </w:p>
    <w:p w14:paraId="0238BB13" w14:textId="70275874" w:rsidR="00C925EF" w:rsidRPr="00C925EF" w:rsidRDefault="003D43E3" w:rsidP="00C925EF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2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FA7DEA">
        <w:rPr>
          <w:rFonts w:cs="B Nazanin" w:hint="cs"/>
          <w:color w:val="000000" w:themeColor="text1"/>
          <w:rtl/>
        </w:rPr>
        <w:t>ترشحات مختلف در قسمت های مختلف معده و عوامل موثر بر آن را توضیح دهد</w:t>
      </w:r>
      <w:r w:rsidR="007545E3">
        <w:rPr>
          <w:rFonts w:cs="B Nazanin"/>
          <w:color w:val="000000" w:themeColor="text1"/>
        </w:rPr>
        <w:t>.</w:t>
      </w:r>
    </w:p>
    <w:p w14:paraId="2FB7632C" w14:textId="232C28D6" w:rsidR="00C925EF" w:rsidRPr="00C925EF" w:rsidRDefault="003D43E3" w:rsidP="00FA7DEA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C925EF" w:rsidRPr="00C925EF">
        <w:rPr>
          <w:rFonts w:cs="B Nazanin"/>
          <w:color w:val="000000" w:themeColor="text1"/>
          <w:rtl/>
        </w:rPr>
        <w:t>مكانيسم ترشح اسيد مع</w:t>
      </w:r>
      <w:r w:rsidR="00FA7DEA">
        <w:rPr>
          <w:rFonts w:cs="B Nazanin" w:hint="cs"/>
          <w:color w:val="000000" w:themeColor="text1"/>
          <w:rtl/>
        </w:rPr>
        <w:t>ده،</w:t>
      </w:r>
      <w:r w:rsidR="00C925EF" w:rsidRPr="00C925EF">
        <w:rPr>
          <w:rFonts w:cs="B Nazanin"/>
          <w:color w:val="000000" w:themeColor="text1"/>
          <w:rtl/>
        </w:rPr>
        <w:t xml:space="preserve"> فاكتور داخلي</w:t>
      </w:r>
      <w:r w:rsidR="00FA7DEA">
        <w:rPr>
          <w:rFonts w:cs="B Nazanin" w:hint="cs"/>
          <w:color w:val="000000" w:themeColor="text1"/>
          <w:rtl/>
        </w:rPr>
        <w:t>،</w:t>
      </w:r>
      <w:r w:rsidR="00C925EF" w:rsidRPr="00C925EF">
        <w:rPr>
          <w:rFonts w:cs="B Nazanin"/>
          <w:color w:val="000000" w:themeColor="text1"/>
          <w:rtl/>
        </w:rPr>
        <w:t xml:space="preserve"> پپسينوژن و موكوس و بيكربنات د</w:t>
      </w:r>
      <w:r w:rsidR="00FA7DEA">
        <w:rPr>
          <w:rFonts w:cs="B Nazanin" w:hint="cs"/>
          <w:color w:val="000000" w:themeColor="text1"/>
          <w:rtl/>
        </w:rPr>
        <w:t>ر</w:t>
      </w:r>
      <w:r w:rsidR="00C925EF" w:rsidRPr="00C925EF">
        <w:rPr>
          <w:rFonts w:cs="B Nazanin"/>
          <w:color w:val="000000" w:themeColor="text1"/>
          <w:rtl/>
        </w:rPr>
        <w:t xml:space="preserve"> معده را </w:t>
      </w:r>
      <w:r w:rsidR="00FA7DEA">
        <w:rPr>
          <w:rFonts w:cs="B Nazanin" w:hint="cs"/>
          <w:color w:val="000000" w:themeColor="text1"/>
          <w:rtl/>
        </w:rPr>
        <w:t>بیان کند.</w:t>
      </w:r>
    </w:p>
    <w:p w14:paraId="089280CF" w14:textId="3ABC9171" w:rsidR="00C925EF" w:rsidRDefault="003D43E3" w:rsidP="007545E3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4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C925EF" w:rsidRPr="00C925EF">
        <w:rPr>
          <w:rFonts w:cs="B Nazanin"/>
          <w:color w:val="000000" w:themeColor="text1"/>
          <w:rtl/>
        </w:rPr>
        <w:t>ترشحات مخاط روده باريک و ترشحات غدد برونر را شرح دهد</w:t>
      </w:r>
      <w:r w:rsidR="00C925EF" w:rsidRPr="00C925EF">
        <w:rPr>
          <w:rFonts w:cs="B Nazanin"/>
          <w:color w:val="000000" w:themeColor="text1"/>
        </w:rPr>
        <w:t>.</w:t>
      </w:r>
    </w:p>
    <w:p w14:paraId="243EEE58" w14:textId="65BA12C4" w:rsidR="007545E3" w:rsidRPr="00C925EF" w:rsidRDefault="007545E3" w:rsidP="007545E3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5-</w:t>
      </w:r>
      <w:r w:rsidR="003D43E3"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>
        <w:rPr>
          <w:rFonts w:cs="B Nazanin" w:hint="cs"/>
          <w:color w:val="000000" w:themeColor="text1"/>
          <w:rtl/>
        </w:rPr>
        <w:t>- رفلکس های عصبی و هورمونی در تنظیم ترشحات گوارشی را توضیح دهد.</w:t>
      </w:r>
    </w:p>
    <w:p w14:paraId="58A31041" w14:textId="6AAA89C0" w:rsidR="00C925EF" w:rsidRPr="00C925EF" w:rsidRDefault="003D43E3" w:rsidP="007545E3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6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C925EF" w:rsidRPr="00C925EF">
        <w:rPr>
          <w:rFonts w:cs="B Nazanin"/>
          <w:color w:val="000000" w:themeColor="text1"/>
          <w:rtl/>
        </w:rPr>
        <w:t xml:space="preserve">غده </w:t>
      </w:r>
      <w:r w:rsidR="007545E3">
        <w:rPr>
          <w:rFonts w:cs="B Nazanin" w:hint="cs"/>
          <w:color w:val="000000" w:themeColor="text1"/>
          <w:rtl/>
        </w:rPr>
        <w:t>پانکراس</w:t>
      </w:r>
      <w:r w:rsidR="00C925EF" w:rsidRPr="00C925EF">
        <w:rPr>
          <w:rFonts w:cs="B Nazanin"/>
          <w:color w:val="000000" w:themeColor="text1"/>
          <w:rtl/>
        </w:rPr>
        <w:t xml:space="preserve"> و انواع </w:t>
      </w:r>
      <w:r w:rsidR="007545E3">
        <w:rPr>
          <w:rFonts w:cs="B Nazanin" w:hint="cs"/>
          <w:color w:val="000000" w:themeColor="text1"/>
          <w:rtl/>
        </w:rPr>
        <w:t xml:space="preserve">مختلف </w:t>
      </w:r>
      <w:r w:rsidR="00C925EF" w:rsidRPr="00C925EF">
        <w:rPr>
          <w:rFonts w:cs="B Nazanin"/>
          <w:color w:val="000000" w:themeColor="text1"/>
          <w:rtl/>
        </w:rPr>
        <w:t>آنزيم</w:t>
      </w:r>
      <w:r w:rsidR="007545E3">
        <w:rPr>
          <w:rFonts w:cs="B Nazanin" w:hint="cs"/>
          <w:color w:val="000000" w:themeColor="text1"/>
          <w:rtl/>
        </w:rPr>
        <w:t xml:space="preserve"> ها و ترشحات آن</w:t>
      </w:r>
      <w:r w:rsidR="00C925EF" w:rsidRPr="00C925EF">
        <w:rPr>
          <w:rFonts w:cs="B Nazanin"/>
          <w:color w:val="000000" w:themeColor="text1"/>
          <w:rtl/>
        </w:rPr>
        <w:t xml:space="preserve"> را </w:t>
      </w:r>
      <w:r w:rsidR="007545E3">
        <w:rPr>
          <w:rFonts w:cs="B Nazanin" w:hint="cs"/>
          <w:color w:val="000000" w:themeColor="text1"/>
          <w:rtl/>
        </w:rPr>
        <w:t>بیان کند</w:t>
      </w:r>
      <w:r w:rsidR="00C925EF" w:rsidRPr="00C925EF">
        <w:rPr>
          <w:rFonts w:cs="B Nazanin"/>
          <w:color w:val="000000" w:themeColor="text1"/>
        </w:rPr>
        <w:t>.</w:t>
      </w:r>
    </w:p>
    <w:p w14:paraId="202395F3" w14:textId="0A1C8A86" w:rsidR="00C925EF" w:rsidRDefault="003D43E3" w:rsidP="007545E3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7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>- عملکرد</w:t>
      </w:r>
      <w:r w:rsidR="00C925EF" w:rsidRPr="00C925EF">
        <w:rPr>
          <w:rFonts w:cs="B Nazanin"/>
          <w:color w:val="000000" w:themeColor="text1"/>
          <w:rtl/>
        </w:rPr>
        <w:t xml:space="preserve"> كبد و مجاري صفراوي</w:t>
      </w:r>
      <w:r w:rsidR="007545E3">
        <w:rPr>
          <w:rFonts w:cs="B Nazanin" w:hint="cs"/>
          <w:color w:val="000000" w:themeColor="text1"/>
          <w:rtl/>
        </w:rPr>
        <w:t xml:space="preserve">، </w:t>
      </w:r>
      <w:r w:rsidR="00C925EF" w:rsidRPr="00C925EF">
        <w:rPr>
          <w:rFonts w:cs="B Nazanin"/>
          <w:color w:val="000000" w:themeColor="text1"/>
          <w:rtl/>
        </w:rPr>
        <w:t>كيسه ص</w:t>
      </w:r>
      <w:r w:rsidR="007545E3">
        <w:rPr>
          <w:rFonts w:cs="B Nazanin" w:hint="cs"/>
          <w:color w:val="000000" w:themeColor="text1"/>
          <w:rtl/>
        </w:rPr>
        <w:t>فرا و ترشحات آنها را توضیح دهد.</w:t>
      </w:r>
    </w:p>
    <w:p w14:paraId="1F6907B3" w14:textId="77777777" w:rsidR="00E643AB" w:rsidRDefault="00E643AB" w:rsidP="00E643AB">
      <w:pPr>
        <w:bidi/>
        <w:jc w:val="both"/>
        <w:rPr>
          <w:rFonts w:cs="B Nazanin"/>
          <w:color w:val="000000" w:themeColor="text1"/>
          <w:rtl/>
        </w:rPr>
      </w:pPr>
    </w:p>
    <w:p w14:paraId="1A9998E4" w14:textId="77777777" w:rsidR="003D43E3" w:rsidRDefault="003D43E3" w:rsidP="003D43E3">
      <w:pPr>
        <w:bidi/>
        <w:jc w:val="both"/>
        <w:rPr>
          <w:rFonts w:cs="B Nazanin"/>
          <w:color w:val="000000" w:themeColor="text1"/>
          <w:rtl/>
        </w:rPr>
      </w:pPr>
    </w:p>
    <w:p w14:paraId="36844552" w14:textId="77777777" w:rsidR="000A5784" w:rsidRDefault="000A5784" w:rsidP="000A5784">
      <w:pPr>
        <w:bidi/>
        <w:jc w:val="both"/>
        <w:rPr>
          <w:rFonts w:cs="B Nazanin"/>
          <w:color w:val="000000" w:themeColor="text1"/>
          <w:rtl/>
        </w:rPr>
      </w:pPr>
    </w:p>
    <w:p w14:paraId="1B303999" w14:textId="77777777" w:rsidR="000A5784" w:rsidRDefault="000A5784" w:rsidP="000A5784">
      <w:pPr>
        <w:bidi/>
        <w:jc w:val="both"/>
        <w:rPr>
          <w:rFonts w:cs="B Nazanin"/>
          <w:color w:val="000000" w:themeColor="text1"/>
          <w:rtl/>
        </w:rPr>
      </w:pPr>
    </w:p>
    <w:p w14:paraId="3D453330" w14:textId="77777777" w:rsidR="000A5784" w:rsidRDefault="000A5784" w:rsidP="000A5784">
      <w:pPr>
        <w:bidi/>
        <w:jc w:val="both"/>
        <w:rPr>
          <w:rFonts w:cs="B Nazanin"/>
          <w:color w:val="000000" w:themeColor="text1"/>
          <w:rtl/>
        </w:rPr>
      </w:pPr>
    </w:p>
    <w:p w14:paraId="5156DB19" w14:textId="4614BB53" w:rsidR="00C51432" w:rsidRPr="001B4F97" w:rsidRDefault="00AA2A8B" w:rsidP="007545E3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lastRenderedPageBreak/>
        <w:t>جلسه</w:t>
      </w:r>
      <w:r w:rsidR="001B4F97" w:rsidRPr="001B4F97">
        <w:rPr>
          <w:rFonts w:cs="B Titr" w:hint="cs"/>
          <w:i/>
          <w:iCs/>
          <w:color w:val="000000" w:themeColor="text1"/>
          <w:rtl/>
        </w:rPr>
        <w:t xml:space="preserve"> </w:t>
      </w:r>
      <w:r w:rsidR="00E643AB">
        <w:rPr>
          <w:rFonts w:cs="B Titr" w:hint="cs"/>
          <w:i/>
          <w:iCs/>
          <w:color w:val="000000" w:themeColor="text1"/>
          <w:rtl/>
        </w:rPr>
        <w:t>چهاردهم</w:t>
      </w:r>
    </w:p>
    <w:p w14:paraId="0C203D94" w14:textId="0A1A2F8C" w:rsidR="001B4F97" w:rsidRPr="001B4F97" w:rsidRDefault="004A52E4" w:rsidP="001B4F97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bookmarkStart w:id="17" w:name="_Hlk126044701"/>
      <w:r w:rsidR="003416D6"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3416D6"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3416D6"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3416D6"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3416D6"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3416D6"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</w:t>
      </w:r>
      <w:r w:rsidR="005F255C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فرآیند های هضم</w:t>
      </w:r>
      <w:r w:rsidR="007545E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، </w:t>
      </w:r>
      <w:r w:rsidR="005F255C">
        <w:rPr>
          <w:rFonts w:ascii="Courier New,Bold" w:cs="B Nazanin" w:hint="cs"/>
          <w:b/>
          <w:bCs/>
          <w:color w:val="000000" w:themeColor="text1"/>
          <w:rtl/>
          <w:lang w:bidi="ar-SA"/>
        </w:rPr>
        <w:t>جذب</w:t>
      </w:r>
      <w:r w:rsidR="007545E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و دفع</w:t>
      </w:r>
      <w:r w:rsidR="005F255C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در دستگاه گوارش</w:t>
      </w:r>
    </w:p>
    <w:bookmarkEnd w:id="17"/>
    <w:p w14:paraId="595BAE95" w14:textId="77777777" w:rsidR="007545E3" w:rsidRDefault="004A52E4" w:rsidP="007545E3">
      <w:pPr>
        <w:bidi/>
        <w:rPr>
          <w:rFonts w:cs="B Nazanin"/>
          <w:color w:val="000000" w:themeColor="text1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اهداف ویژه: </w:t>
      </w:r>
      <w:r w:rsidR="00B97CA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پایان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382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  <w:r w:rsidR="00FA7DEA" w:rsidRPr="00FA7DEA">
        <w:rPr>
          <w:rFonts w:cs="B Nazanin"/>
          <w:color w:val="000000" w:themeColor="text1"/>
          <w:rtl/>
        </w:rPr>
        <w:t xml:space="preserve"> </w:t>
      </w:r>
    </w:p>
    <w:p w14:paraId="5446FA8E" w14:textId="0C3B0936" w:rsidR="00FA7DEA" w:rsidRPr="0032224F" w:rsidRDefault="00AB1CC3" w:rsidP="007545E3">
      <w:pPr>
        <w:bidi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1</w:t>
      </w:r>
      <w:r w:rsidR="007545E3">
        <w:rPr>
          <w:rFonts w:cs="B Nazanin" w:hint="cs"/>
          <w:color w:val="000000" w:themeColor="text1"/>
          <w:rtl/>
        </w:rPr>
        <w:t>-</w:t>
      </w:r>
      <w:r w:rsidR="004C43C0"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4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FA7DEA" w:rsidRPr="0032224F">
        <w:rPr>
          <w:rFonts w:cs="B Nazanin"/>
          <w:color w:val="000000" w:themeColor="text1"/>
          <w:rtl/>
        </w:rPr>
        <w:t>عم</w:t>
      </w:r>
      <w:r w:rsidR="007545E3">
        <w:rPr>
          <w:rFonts w:cs="B Nazanin" w:hint="cs"/>
          <w:color w:val="000000" w:themeColor="text1"/>
          <w:rtl/>
        </w:rPr>
        <w:t>لکرد</w:t>
      </w:r>
      <w:r w:rsidR="00FA7DEA" w:rsidRPr="0032224F">
        <w:rPr>
          <w:rFonts w:cs="B Nazanin"/>
          <w:color w:val="000000" w:themeColor="text1"/>
          <w:rtl/>
        </w:rPr>
        <w:t xml:space="preserve"> آنزيم آلفا آمي</w:t>
      </w:r>
      <w:r w:rsidR="007545E3">
        <w:rPr>
          <w:rFonts w:cs="B Nazanin" w:hint="cs"/>
          <w:color w:val="000000" w:themeColor="text1"/>
          <w:rtl/>
        </w:rPr>
        <w:t>لا</w:t>
      </w:r>
      <w:r w:rsidR="00FA7DEA" w:rsidRPr="0032224F">
        <w:rPr>
          <w:rFonts w:cs="B Nazanin"/>
          <w:color w:val="000000" w:themeColor="text1"/>
          <w:rtl/>
        </w:rPr>
        <w:t>ز بزاقي و آلفا آمي</w:t>
      </w:r>
      <w:r w:rsidR="007545E3">
        <w:rPr>
          <w:rFonts w:cs="B Nazanin" w:hint="cs"/>
          <w:color w:val="000000" w:themeColor="text1"/>
          <w:rtl/>
        </w:rPr>
        <w:t>لا</w:t>
      </w:r>
      <w:r w:rsidR="00FA7DEA" w:rsidRPr="0032224F">
        <w:rPr>
          <w:rFonts w:cs="B Nazanin"/>
          <w:color w:val="000000" w:themeColor="text1"/>
          <w:rtl/>
        </w:rPr>
        <w:t xml:space="preserve">ز پانكراسي </w:t>
      </w:r>
      <w:r w:rsidR="007545E3">
        <w:rPr>
          <w:rFonts w:cs="B Nazanin" w:hint="cs"/>
          <w:color w:val="000000" w:themeColor="text1"/>
          <w:rtl/>
        </w:rPr>
        <w:t>روی کربوهیدرات ها را توضیح دهد</w:t>
      </w:r>
      <w:r w:rsidR="00FA7DEA" w:rsidRPr="0032224F">
        <w:rPr>
          <w:rFonts w:cs="B Nazanin"/>
          <w:color w:val="000000" w:themeColor="text1"/>
        </w:rPr>
        <w:t>.</w:t>
      </w:r>
    </w:p>
    <w:p w14:paraId="1E56BE0D" w14:textId="6CD0D0A2" w:rsidR="00FA7DEA" w:rsidRPr="0032224F" w:rsidRDefault="00AB1CC3" w:rsidP="007545E3">
      <w:pPr>
        <w:bidi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2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4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FA7DEA" w:rsidRPr="0032224F">
        <w:rPr>
          <w:rFonts w:cs="B Nazanin"/>
          <w:color w:val="000000" w:themeColor="text1"/>
          <w:rtl/>
        </w:rPr>
        <w:t>روند امولسيونه شدن چربيها، تشكيل ميسل و نحوه جذب اجزاي ميسل را شرح دهد</w:t>
      </w:r>
      <w:r w:rsidR="00FA7DEA" w:rsidRPr="0032224F">
        <w:rPr>
          <w:rFonts w:cs="B Nazanin"/>
          <w:color w:val="000000" w:themeColor="text1"/>
        </w:rPr>
        <w:t>.</w:t>
      </w:r>
    </w:p>
    <w:p w14:paraId="3AF5EBFE" w14:textId="46936945" w:rsidR="00FA7DEA" w:rsidRPr="0032224F" w:rsidRDefault="00AB1CC3" w:rsidP="007545E3">
      <w:pPr>
        <w:bidi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3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4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FA7DEA" w:rsidRPr="0032224F">
        <w:rPr>
          <w:rFonts w:cs="B Nazanin"/>
          <w:color w:val="000000" w:themeColor="text1"/>
          <w:rtl/>
        </w:rPr>
        <w:t xml:space="preserve">نحوه اثر </w:t>
      </w:r>
      <w:r w:rsidR="007545E3">
        <w:rPr>
          <w:rFonts w:cs="B Nazanin" w:hint="cs"/>
          <w:color w:val="000000" w:themeColor="text1"/>
          <w:rtl/>
        </w:rPr>
        <w:t xml:space="preserve">و عملکرد </w:t>
      </w:r>
      <w:r w:rsidR="00FA7DEA" w:rsidRPr="0032224F">
        <w:rPr>
          <w:rFonts w:cs="B Nazanin"/>
          <w:color w:val="000000" w:themeColor="text1"/>
          <w:rtl/>
        </w:rPr>
        <w:t>پپسين</w:t>
      </w:r>
      <w:r w:rsidR="007545E3">
        <w:rPr>
          <w:rFonts w:cs="B Nazanin" w:hint="cs"/>
          <w:color w:val="000000" w:themeColor="text1"/>
          <w:rtl/>
        </w:rPr>
        <w:t xml:space="preserve"> و آنزیم های پانکراسی</w:t>
      </w:r>
      <w:r w:rsidR="00FA7DEA" w:rsidRPr="0032224F">
        <w:rPr>
          <w:rFonts w:cs="B Nazanin"/>
          <w:color w:val="000000" w:themeColor="text1"/>
          <w:rtl/>
        </w:rPr>
        <w:t xml:space="preserve"> در تجزيه پ</w:t>
      </w:r>
      <w:r w:rsidR="007545E3">
        <w:rPr>
          <w:rFonts w:cs="B Nazanin" w:hint="cs"/>
          <w:color w:val="000000" w:themeColor="text1"/>
          <w:rtl/>
        </w:rPr>
        <w:t>روتئین ها را توضیح دهد.</w:t>
      </w:r>
    </w:p>
    <w:p w14:paraId="3D3E515E" w14:textId="76B6F134" w:rsidR="007545E3" w:rsidRDefault="00AB1CC3" w:rsidP="007545E3">
      <w:pPr>
        <w:bidi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4</w:t>
      </w:r>
      <w:r w:rsidR="007545E3">
        <w:rPr>
          <w:rFonts w:cs="B Nazanin" w:hint="cs"/>
          <w:color w:val="000000" w:themeColor="text1"/>
          <w:rtl/>
        </w:rPr>
        <w:t>-</w:t>
      </w:r>
      <w:r>
        <w:rPr>
          <w:rFonts w:cs="B Nazanin" w:hint="cs"/>
          <w:color w:val="000000" w:themeColor="text1"/>
          <w:rtl/>
        </w:rPr>
        <w:t>1</w:t>
      </w:r>
      <w:r w:rsidR="00E643AB">
        <w:rPr>
          <w:rFonts w:cs="B Nazanin" w:hint="cs"/>
          <w:color w:val="000000" w:themeColor="text1"/>
          <w:rtl/>
        </w:rPr>
        <w:t>4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FA7DEA" w:rsidRPr="0032224F">
        <w:rPr>
          <w:rFonts w:cs="B Nazanin"/>
          <w:color w:val="000000" w:themeColor="text1"/>
          <w:rtl/>
        </w:rPr>
        <w:t xml:space="preserve">مكانيسم جذب </w:t>
      </w:r>
      <w:r w:rsidR="007545E3">
        <w:rPr>
          <w:rFonts w:cs="B Nazanin" w:hint="cs"/>
          <w:color w:val="000000" w:themeColor="text1"/>
          <w:rtl/>
        </w:rPr>
        <w:t>پروتئین ها و کربوهیدرات ها</w:t>
      </w:r>
      <w:r w:rsidR="00FA7DEA" w:rsidRPr="0032224F">
        <w:rPr>
          <w:rFonts w:cs="B Nazanin"/>
          <w:color w:val="000000" w:themeColor="text1"/>
          <w:rtl/>
        </w:rPr>
        <w:t xml:space="preserve"> </w:t>
      </w:r>
      <w:r w:rsidR="007545E3">
        <w:rPr>
          <w:rFonts w:cs="B Nazanin" w:hint="cs"/>
          <w:color w:val="000000" w:themeColor="text1"/>
          <w:rtl/>
        </w:rPr>
        <w:t>را فرا شرح دهد.</w:t>
      </w:r>
    </w:p>
    <w:p w14:paraId="02093FBE" w14:textId="25FE2CF4" w:rsidR="00FA7DEA" w:rsidRPr="0032224F" w:rsidRDefault="00AB1CC3" w:rsidP="007545E3">
      <w:pPr>
        <w:bidi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5</w:t>
      </w:r>
      <w:r w:rsidR="007545E3">
        <w:rPr>
          <w:rFonts w:cs="B Nazanin" w:hint="cs"/>
          <w:color w:val="000000" w:themeColor="text1"/>
          <w:rtl/>
        </w:rPr>
        <w:t>-</w:t>
      </w:r>
      <w:r w:rsidR="00E643AB">
        <w:rPr>
          <w:rFonts w:cs="B Nazanin" w:hint="cs"/>
          <w:color w:val="000000" w:themeColor="text1"/>
          <w:rtl/>
        </w:rPr>
        <w:t>14</w:t>
      </w:r>
      <w:r w:rsidR="007545E3">
        <w:rPr>
          <w:rFonts w:cs="B Nazanin" w:hint="cs"/>
          <w:color w:val="000000" w:themeColor="text1"/>
          <w:rtl/>
        </w:rPr>
        <w:t xml:space="preserve">- </w:t>
      </w:r>
      <w:r w:rsidR="00FA7DEA" w:rsidRPr="0032224F">
        <w:rPr>
          <w:rFonts w:cs="B Nazanin"/>
          <w:color w:val="000000" w:themeColor="text1"/>
          <w:rtl/>
        </w:rPr>
        <w:t>جذب يون هاي</w:t>
      </w:r>
      <w:r w:rsidR="007545E3">
        <w:rPr>
          <w:rFonts w:cs="B Nazanin" w:hint="cs"/>
          <w:color w:val="000000" w:themeColor="text1"/>
          <w:rtl/>
        </w:rPr>
        <w:t xml:space="preserve"> مختلف در دستگاه گوارش را توضیح دهد</w:t>
      </w:r>
      <w:r w:rsidR="00FA7DEA" w:rsidRPr="0032224F">
        <w:rPr>
          <w:rFonts w:cs="B Nazanin"/>
          <w:color w:val="000000" w:themeColor="text1"/>
        </w:rPr>
        <w:t>.</w:t>
      </w:r>
    </w:p>
    <w:p w14:paraId="4961F88F" w14:textId="0F428613" w:rsidR="003D43E3" w:rsidRPr="007545E3" w:rsidRDefault="007545E3" w:rsidP="006301F8">
      <w:pPr>
        <w:bidi/>
        <w:jc w:val="both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6-</w:t>
      </w:r>
      <w:r w:rsidR="00E643AB">
        <w:rPr>
          <w:rFonts w:cs="B Nazanin" w:hint="cs"/>
          <w:color w:val="000000" w:themeColor="text1"/>
          <w:rtl/>
        </w:rPr>
        <w:t>14</w:t>
      </w:r>
      <w:r>
        <w:rPr>
          <w:rFonts w:cs="B Nazanin" w:hint="cs"/>
          <w:color w:val="000000" w:themeColor="text1"/>
          <w:rtl/>
        </w:rPr>
        <w:t xml:space="preserve">- </w:t>
      </w:r>
      <w:r w:rsidR="00FA7DEA" w:rsidRPr="0032224F">
        <w:rPr>
          <w:rFonts w:cs="B Nazanin"/>
          <w:color w:val="000000" w:themeColor="text1"/>
          <w:rtl/>
        </w:rPr>
        <w:t xml:space="preserve">تركيب مدفوع </w:t>
      </w:r>
      <w:r>
        <w:rPr>
          <w:rFonts w:cs="B Nazanin" w:hint="cs"/>
          <w:color w:val="000000" w:themeColor="text1"/>
          <w:rtl/>
        </w:rPr>
        <w:t>و رفلکس های دفع مدفوع را توضیح دهد.</w:t>
      </w:r>
    </w:p>
    <w:p w14:paraId="46E3CED2" w14:textId="4F55833D" w:rsidR="00D01B17" w:rsidRPr="000B7D1D" w:rsidRDefault="00D01B17" w:rsidP="000D4974">
      <w:pPr>
        <w:autoSpaceDE w:val="0"/>
        <w:autoSpaceDN w:val="0"/>
        <w:bidi/>
        <w:adjustRightInd w:val="0"/>
        <w:jc w:val="center"/>
        <w:rPr>
          <w:rFonts w:ascii="Courier New,Bold" w:cs="B Titr"/>
          <w:i/>
          <w:iCs/>
          <w:color w:val="000000" w:themeColor="text1"/>
          <w:rtl/>
          <w:lang w:bidi="ar-SA"/>
        </w:rPr>
      </w:pPr>
      <w:r w:rsidRPr="000B7D1D">
        <w:rPr>
          <w:rFonts w:ascii="Courier New,Bold" w:cs="B Titr" w:hint="cs"/>
          <w:i/>
          <w:iCs/>
          <w:color w:val="000000" w:themeColor="text1"/>
          <w:rtl/>
          <w:lang w:bidi="ar-SA"/>
        </w:rPr>
        <w:t xml:space="preserve">جلسه </w:t>
      </w:r>
      <w:r w:rsidR="00E643AB">
        <w:rPr>
          <w:rFonts w:ascii="Courier New,Bold" w:cs="B Titr" w:hint="cs"/>
          <w:i/>
          <w:iCs/>
          <w:color w:val="000000" w:themeColor="text1"/>
          <w:rtl/>
          <w:lang w:bidi="ar-SA"/>
        </w:rPr>
        <w:t>پانزدهم</w:t>
      </w:r>
    </w:p>
    <w:p w14:paraId="013A9EE8" w14:textId="3C7C0C58" w:rsidR="006301F8" w:rsidRDefault="00D01B17" w:rsidP="006301F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0B7D1D">
        <w:rPr>
          <w:rFonts w:ascii="Courier New,Bold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هدف کلی: </w:t>
      </w:r>
      <w:bookmarkStart w:id="18" w:name="_Hlk126044680"/>
      <w:r w:rsidR="006B35AC"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6B35AC"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6B35AC"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6B35AC"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6B35AC" w:rsidRPr="006B35A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6B35AC"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="002E6AE9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عملکرد </w:t>
      </w:r>
      <w:r w:rsidR="006B35AC"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ساختمان </w:t>
      </w:r>
      <w:r w:rsidR="002E6AE9">
        <w:rPr>
          <w:rFonts w:ascii="Courier New,Bold" w:cs="B Nazanin" w:hint="cs"/>
          <w:b/>
          <w:bCs/>
          <w:color w:val="000000" w:themeColor="text1"/>
          <w:rtl/>
          <w:lang w:bidi="ar-SA"/>
        </w:rPr>
        <w:t>کلیه</w:t>
      </w:r>
      <w:r w:rsidR="006B35AC"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</w:p>
    <w:bookmarkEnd w:id="18"/>
    <w:p w14:paraId="36852204" w14:textId="5534CA85" w:rsidR="007545E3" w:rsidRDefault="00D01B17" w:rsidP="002E3F05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</w:t>
      </w:r>
      <w:r w:rsidRPr="000B7D1D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B97CA8"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پایان </w:t>
      </w: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382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382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654A2775" w14:textId="05619588" w:rsidR="002E6AE9" w:rsidRPr="002E6AE9" w:rsidRDefault="00E643AB" w:rsidP="002E6AE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15</w:t>
      </w:r>
      <w:r w:rsidR="002E6AE9" w:rsidRPr="002E6AE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6301F8">
        <w:rPr>
          <w:rFonts w:ascii="Courier New,Bold" w:cs="B Nazanin" w:hint="cs"/>
          <w:color w:val="000000" w:themeColor="text1"/>
          <w:rtl/>
          <w:lang w:bidi="ar-SA"/>
        </w:rPr>
        <w:t>1</w:t>
      </w:r>
      <w:r w:rsidR="002E6AE9" w:rsidRPr="002E6AE9">
        <w:rPr>
          <w:rFonts w:ascii="Courier New,Bold" w:cs="B Nazanin" w:hint="cs"/>
          <w:color w:val="000000" w:themeColor="text1"/>
          <w:rtl/>
          <w:lang w:bidi="ar-SA"/>
        </w:rPr>
        <w:t>- علمکرد های مختلف کلیه را بیان کند.</w:t>
      </w:r>
    </w:p>
    <w:p w14:paraId="3CB85C2E" w14:textId="38139A8E" w:rsidR="00FA7DEA" w:rsidRPr="00DD118F" w:rsidRDefault="006301F8" w:rsidP="00FA7DEA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2</w:t>
      </w:r>
      <w:r w:rsidR="002E6AE9">
        <w:rPr>
          <w:rFonts w:ascii="Arial" w:hAnsi="Arial" w:cs="B Nazanin" w:hint="cs"/>
          <w:rtl/>
        </w:rPr>
        <w:t>-</w:t>
      </w:r>
      <w:r w:rsidR="00E643AB">
        <w:rPr>
          <w:rFonts w:ascii="Arial" w:hAnsi="Arial" w:cs="B Nazanin" w:hint="cs"/>
          <w:rtl/>
        </w:rPr>
        <w:t>15</w:t>
      </w:r>
      <w:r w:rsidR="002E6AE9">
        <w:rPr>
          <w:rFonts w:ascii="Arial" w:hAnsi="Arial" w:cs="B Nazanin" w:hint="cs"/>
          <w:rtl/>
        </w:rPr>
        <w:t xml:space="preserve">- </w:t>
      </w:r>
      <w:r w:rsidR="00FA7DEA" w:rsidRPr="00DD118F">
        <w:rPr>
          <w:rFonts w:ascii="Arial" w:hAnsi="Arial" w:cs="B Nazanin" w:hint="cs"/>
          <w:rtl/>
        </w:rPr>
        <w:t>ساختمان کلیه و قسمت های مختلف</w:t>
      </w:r>
      <w:r w:rsidR="002E3F05">
        <w:rPr>
          <w:rFonts w:ascii="Arial" w:hAnsi="Arial" w:cs="B Nazanin" w:hint="cs"/>
          <w:rtl/>
        </w:rPr>
        <w:t xml:space="preserve"> نفرون</w:t>
      </w:r>
      <w:r w:rsidR="00FA7DEA" w:rsidRPr="00DD118F">
        <w:rPr>
          <w:rFonts w:ascii="Arial" w:hAnsi="Arial" w:cs="B Nazanin" w:hint="cs"/>
          <w:rtl/>
        </w:rPr>
        <w:t xml:space="preserve"> آن را فرا گیرد.</w:t>
      </w:r>
    </w:p>
    <w:p w14:paraId="4D8FC4FD" w14:textId="0D51A394" w:rsidR="00FA7DEA" w:rsidRPr="00DD118F" w:rsidRDefault="006301F8" w:rsidP="002E3F05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3</w:t>
      </w:r>
      <w:r w:rsidR="002E6AE9">
        <w:rPr>
          <w:rFonts w:ascii="Arial" w:hAnsi="Arial" w:cs="B Nazanin" w:hint="cs"/>
          <w:rtl/>
        </w:rPr>
        <w:t>-</w:t>
      </w:r>
      <w:r w:rsidR="00E643AB">
        <w:rPr>
          <w:rFonts w:ascii="Arial" w:hAnsi="Arial" w:cs="B Nazanin" w:hint="cs"/>
          <w:rtl/>
        </w:rPr>
        <w:t>15</w:t>
      </w:r>
      <w:r w:rsidR="002E6AE9">
        <w:rPr>
          <w:rFonts w:ascii="Arial" w:hAnsi="Arial" w:cs="B Nazanin" w:hint="cs"/>
          <w:rtl/>
        </w:rPr>
        <w:t xml:space="preserve">- </w:t>
      </w:r>
      <w:r w:rsidR="00FA7DEA" w:rsidRPr="00DD118F">
        <w:rPr>
          <w:rFonts w:ascii="Arial" w:hAnsi="Arial" w:cs="B Nazanin" w:hint="cs"/>
          <w:rtl/>
        </w:rPr>
        <w:t>مکانیسم های</w:t>
      </w:r>
      <w:r w:rsidR="002E3F05">
        <w:rPr>
          <w:rFonts w:ascii="Arial" w:hAnsi="Arial" w:cs="B Nazanin" w:hint="cs"/>
          <w:rtl/>
        </w:rPr>
        <w:t xml:space="preserve"> مختلف در </w:t>
      </w:r>
      <w:r w:rsidR="00FA7DEA" w:rsidRPr="00DD118F">
        <w:rPr>
          <w:rFonts w:ascii="Arial" w:hAnsi="Arial" w:cs="B Nazanin" w:hint="cs"/>
          <w:rtl/>
        </w:rPr>
        <w:t>تولید ادرار را شرح دهد.</w:t>
      </w:r>
    </w:p>
    <w:p w14:paraId="02DE3F83" w14:textId="7E9FF146" w:rsidR="006301F8" w:rsidRDefault="006301F8" w:rsidP="006301F8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</w:t>
      </w:r>
      <w:r w:rsidR="002E6AE9">
        <w:rPr>
          <w:rFonts w:ascii="Arial" w:hAnsi="Arial" w:cs="B Nazanin" w:hint="cs"/>
          <w:rtl/>
        </w:rPr>
        <w:t>-</w:t>
      </w:r>
      <w:r w:rsidR="00E643AB">
        <w:rPr>
          <w:rFonts w:ascii="Arial" w:hAnsi="Arial" w:cs="B Nazanin" w:hint="cs"/>
          <w:rtl/>
        </w:rPr>
        <w:t>5</w:t>
      </w:r>
      <w:r w:rsidR="002E6AE9">
        <w:rPr>
          <w:rFonts w:ascii="Arial" w:hAnsi="Arial" w:cs="B Nazanin" w:hint="cs"/>
          <w:rtl/>
        </w:rPr>
        <w:t xml:space="preserve">- </w:t>
      </w:r>
      <w:r w:rsidR="00FA7DEA" w:rsidRPr="00DD118F">
        <w:rPr>
          <w:rFonts w:ascii="Arial" w:hAnsi="Arial" w:cs="B Nazanin" w:hint="cs"/>
          <w:rtl/>
        </w:rPr>
        <w:t xml:space="preserve">عوامل موثر بر </w:t>
      </w:r>
      <w:r w:rsidR="002E6AE9">
        <w:rPr>
          <w:rFonts w:ascii="Arial" w:hAnsi="Arial" w:cs="B Nazanin" w:hint="cs"/>
          <w:rtl/>
        </w:rPr>
        <w:t xml:space="preserve">میزان </w:t>
      </w:r>
      <w:r w:rsidR="00FA7DEA" w:rsidRPr="00DD118F">
        <w:rPr>
          <w:rFonts w:ascii="Arial" w:hAnsi="Arial" w:cs="B Nazanin" w:hint="cs"/>
          <w:rtl/>
        </w:rPr>
        <w:t>فیلتراسیون گلومرولی را شرح دهد.</w:t>
      </w:r>
    </w:p>
    <w:p w14:paraId="18495789" w14:textId="32A1C048" w:rsidR="006301F8" w:rsidRDefault="00E643AB" w:rsidP="006301F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15</w:t>
      </w:r>
      <w:r w:rsidR="006301F8">
        <w:rPr>
          <w:rFonts w:ascii="Courier New,Bold" w:cs="B Nazanin" w:hint="cs"/>
          <w:color w:val="000000" w:themeColor="text1"/>
          <w:rtl/>
          <w:lang w:bidi="ar-SA"/>
        </w:rPr>
        <w:t xml:space="preserve">-5- </w:t>
      </w:r>
      <w:r w:rsidR="006301F8" w:rsidRPr="002E3F05">
        <w:rPr>
          <w:rFonts w:ascii="Courier New,Bold" w:cs="B Nazanin"/>
          <w:color w:val="000000" w:themeColor="text1"/>
          <w:rtl/>
          <w:lang w:bidi="ar-SA"/>
        </w:rPr>
        <w:t>سد فيلتراسيون گلومرولي</w:t>
      </w:r>
      <w:r w:rsidR="006301F8">
        <w:rPr>
          <w:rFonts w:ascii="Courier New,Bold" w:cs="B Nazanin" w:hint="cs"/>
          <w:color w:val="000000" w:themeColor="text1"/>
          <w:rtl/>
          <w:lang w:bidi="ar-SA"/>
        </w:rPr>
        <w:t xml:space="preserve"> و ضریب فیلتراسیون</w:t>
      </w:r>
      <w:r w:rsidR="006301F8" w:rsidRPr="002E3F05">
        <w:rPr>
          <w:rFonts w:ascii="Courier New,Bold" w:cs="B Nazanin"/>
          <w:color w:val="000000" w:themeColor="text1"/>
          <w:rtl/>
          <w:lang w:bidi="ar-SA"/>
        </w:rPr>
        <w:t xml:space="preserve"> را </w:t>
      </w:r>
      <w:r w:rsidR="006301F8">
        <w:rPr>
          <w:rFonts w:ascii="Courier New,Bold" w:cs="B Nazanin" w:hint="cs"/>
          <w:color w:val="000000" w:themeColor="text1"/>
          <w:rtl/>
          <w:lang w:bidi="ar-SA"/>
        </w:rPr>
        <w:t>توضیح دهدو</w:t>
      </w:r>
    </w:p>
    <w:p w14:paraId="22821AAB" w14:textId="103DC871" w:rsidR="006301F8" w:rsidRPr="0034091A" w:rsidRDefault="006301F8" w:rsidP="006301F8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34091A">
        <w:rPr>
          <w:rFonts w:cs="B Titr" w:hint="cs"/>
          <w:b/>
          <w:bCs/>
          <w:i/>
          <w:iCs/>
          <w:color w:val="000000" w:themeColor="text1"/>
          <w:rtl/>
        </w:rPr>
        <w:t>جلسه</w:t>
      </w:r>
      <w:r>
        <w:rPr>
          <w:rFonts w:cs="B Titr" w:hint="cs"/>
          <w:b/>
          <w:bCs/>
          <w:i/>
          <w:iCs/>
          <w:color w:val="000000" w:themeColor="text1"/>
          <w:rtl/>
        </w:rPr>
        <w:t xml:space="preserve"> </w:t>
      </w:r>
      <w:r w:rsidR="00E643AB">
        <w:rPr>
          <w:rFonts w:cs="B Titr" w:hint="cs"/>
          <w:b/>
          <w:bCs/>
          <w:i/>
          <w:iCs/>
          <w:color w:val="000000" w:themeColor="text1"/>
          <w:rtl/>
        </w:rPr>
        <w:t>شانزدهم</w:t>
      </w:r>
    </w:p>
    <w:p w14:paraId="18D0C52D" w14:textId="2C84EA5C" w:rsidR="006301F8" w:rsidRDefault="006301F8" w:rsidP="006301F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0B7D1D">
        <w:rPr>
          <w:rFonts w:ascii="Courier New,Bold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هدف کلی: 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6B35A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مکان</w:t>
      </w:r>
      <w:r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6B35A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ها</w:t>
      </w:r>
      <w:r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تنظ</w:t>
      </w:r>
      <w:r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6B35A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فیلتراسیون و 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>جر</w:t>
      </w:r>
      <w:r w:rsidRPr="006B35AC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6B35AC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6B35AC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خون </w:t>
      </w:r>
    </w:p>
    <w:p w14:paraId="1C2905C0" w14:textId="77777777" w:rsidR="006301F8" w:rsidRDefault="006301F8" w:rsidP="006301F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</w:t>
      </w:r>
      <w:r w:rsidRPr="000B7D1D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0B7D1D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1281ED72" w14:textId="1A74B3AC" w:rsidR="000D39DF" w:rsidRPr="008802CD" w:rsidRDefault="00E643AB" w:rsidP="008802CD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16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-1</w:t>
      </w:r>
      <w:r w:rsidR="002E6AE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8958E3" w:rsidRPr="008802CD">
        <w:rPr>
          <w:rFonts w:ascii="Courier New,Bold" w:cs="B Nazanin" w:hint="cs"/>
          <w:color w:val="000000" w:themeColor="text1"/>
          <w:rtl/>
          <w:lang w:bidi="ar-SA"/>
        </w:rPr>
        <w:t>مکانیسم های فیدبکی تنظیم شریانچه آوران و وابران در کلیه ها را شرح دهد.</w:t>
      </w:r>
    </w:p>
    <w:p w14:paraId="54D0707D" w14:textId="2B58F2FA" w:rsidR="000B7D1D" w:rsidRDefault="00E643AB" w:rsidP="002E3F05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6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-2</w:t>
      </w:r>
      <w:r w:rsidR="002E6AE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B81E5B" w:rsidRPr="008802CD">
        <w:rPr>
          <w:rFonts w:ascii="Courier New,Bold" w:cs="B Nazanin" w:hint="cs"/>
          <w:color w:val="000000" w:themeColor="text1"/>
          <w:rtl/>
          <w:lang w:bidi="ar-SA"/>
        </w:rPr>
        <w:t xml:space="preserve">نقش </w:t>
      </w:r>
      <w:r w:rsidR="008958E3" w:rsidRPr="008802CD">
        <w:rPr>
          <w:rFonts w:ascii="Courier New,Bold" w:cs="B Nazanin" w:hint="cs"/>
          <w:color w:val="000000" w:themeColor="text1"/>
          <w:rtl/>
          <w:lang w:bidi="ar-SA"/>
        </w:rPr>
        <w:t>دستگاه پهلوی گلومرولی</w:t>
      </w:r>
      <w:r w:rsidR="002E6AE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B81E5B" w:rsidRPr="008802CD">
        <w:rPr>
          <w:rFonts w:ascii="Courier New,Bold" w:cs="B Nazanin" w:hint="cs"/>
          <w:color w:val="000000" w:themeColor="text1"/>
          <w:rtl/>
          <w:lang w:bidi="ar-SA"/>
        </w:rPr>
        <w:t>را فرا گیرد.</w:t>
      </w:r>
    </w:p>
    <w:p w14:paraId="6FCA1ECC" w14:textId="0964209C" w:rsidR="004C43C0" w:rsidRDefault="00E643AB" w:rsidP="004C43C0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16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-3-مکانیسم های خود تنظیمی جریان خون کلیه را فرا گیرد.</w:t>
      </w:r>
    </w:p>
    <w:p w14:paraId="7E74F1DA" w14:textId="4A713FE6" w:rsidR="00BA3440" w:rsidRDefault="00E643AB" w:rsidP="00BA3440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16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-4-</w:t>
      </w:r>
      <w:r w:rsidR="00BA3440">
        <w:rPr>
          <w:rFonts w:ascii="Courier New,Bold" w:cs="B Nazanin" w:hint="cs"/>
          <w:color w:val="000000" w:themeColor="text1"/>
          <w:rtl/>
          <w:lang w:bidi="ar-SA"/>
        </w:rPr>
        <w:t>- عملکرد سیستم رنین- آنژوتاسین را شرح دهد.</w:t>
      </w:r>
    </w:p>
    <w:p w14:paraId="5D99974E" w14:textId="4F683E82" w:rsidR="004C43C0" w:rsidRDefault="00E643AB" w:rsidP="004C43C0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16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-5- اثرات سمپاتیک و پاراسمپاتیک بر روی جریان خون کلیه را فرا گیرد.</w:t>
      </w:r>
    </w:p>
    <w:p w14:paraId="776EB8FC" w14:textId="77777777" w:rsidR="006301F8" w:rsidRDefault="006301F8" w:rsidP="006301F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</w:p>
    <w:p w14:paraId="4D4DD4CC" w14:textId="60B39315" w:rsidR="006301F8" w:rsidRPr="004C43C0" w:rsidRDefault="006301F8" w:rsidP="004C43C0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34091A">
        <w:rPr>
          <w:rFonts w:cs="B Titr" w:hint="cs"/>
          <w:b/>
          <w:bCs/>
          <w:i/>
          <w:iCs/>
          <w:color w:val="000000" w:themeColor="text1"/>
          <w:rtl/>
        </w:rPr>
        <w:t xml:space="preserve">جلسه </w:t>
      </w:r>
      <w:r w:rsidR="00E643AB">
        <w:rPr>
          <w:rFonts w:cs="B Titr" w:hint="cs"/>
          <w:b/>
          <w:bCs/>
          <w:i/>
          <w:iCs/>
          <w:color w:val="000000" w:themeColor="text1"/>
          <w:rtl/>
        </w:rPr>
        <w:t>هفدهم</w:t>
      </w:r>
    </w:p>
    <w:p w14:paraId="0244DCA4" w14:textId="66714143" w:rsidR="002D26DF" w:rsidRDefault="00B263AA" w:rsidP="002D26DF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34091A">
        <w:rPr>
          <w:rFonts w:ascii="Courier New,Bold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هدف کلی: </w:t>
      </w:r>
      <w:r w:rsidR="002D26DF"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2D26DF" w:rsidRP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2D26DF"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2D26DF" w:rsidRP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2D26DF" w:rsidRPr="002D26DF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2D26DF"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="003770F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bookmarkStart w:id="19" w:name="_Hlk126048353"/>
      <w:r w:rsidR="003770F6">
        <w:rPr>
          <w:rFonts w:ascii="Courier New,Bold" w:cs="B Nazanin" w:hint="cs"/>
          <w:b/>
          <w:bCs/>
          <w:color w:val="000000" w:themeColor="text1"/>
          <w:rtl/>
          <w:lang w:bidi="ar-SA"/>
        </w:rPr>
        <w:t>باز جذب، ترشح و انتقال مواد در قسمت های مختلف کلیه</w:t>
      </w:r>
    </w:p>
    <w:bookmarkEnd w:id="19"/>
    <w:p w14:paraId="026BE83F" w14:textId="7B7B45F1" w:rsidR="000C4B5F" w:rsidRPr="000C4B5F" w:rsidRDefault="00B263AA" w:rsidP="003770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</w:t>
      </w:r>
      <w:r w:rsidRPr="0034091A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B97CA8"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در پایان</w:t>
      </w:r>
      <w:r w:rsidR="00B97CA8" w:rsidRPr="0034091A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00B97AE7" w14:textId="738CC8A3" w:rsidR="000C4B5F" w:rsidRPr="00293E09" w:rsidRDefault="00E643AB" w:rsidP="000C4B5F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17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1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3770F6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فرآیند 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>باز جذب و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ترشح </w:t>
      </w:r>
      <w:r w:rsidR="003770F6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در 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>توبول</w:t>
      </w:r>
      <w:r w:rsidR="003770F6" w:rsidRPr="00293E09">
        <w:rPr>
          <w:rFonts w:ascii="Courier New,Bold" w:cs="B Nazanin"/>
          <w:color w:val="000000" w:themeColor="text1"/>
          <w:rtl/>
          <w:lang w:bidi="ar-SA"/>
        </w:rPr>
        <w:softHyphen/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هاي كليوي و مكانيسم هاي </w:t>
      </w:r>
      <w:r w:rsidR="003770F6" w:rsidRPr="00293E09">
        <w:rPr>
          <w:rFonts w:ascii="Courier New,Bold" w:cs="B Nazanin" w:hint="cs"/>
          <w:color w:val="000000" w:themeColor="text1"/>
          <w:rtl/>
          <w:lang w:bidi="ar-SA"/>
        </w:rPr>
        <w:t>آن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3770F6" w:rsidRPr="00293E09">
        <w:rPr>
          <w:rFonts w:ascii="Courier New,Bold" w:cs="B Nazanin" w:hint="cs"/>
          <w:color w:val="000000" w:themeColor="text1"/>
          <w:rtl/>
          <w:lang w:bidi="ar-SA"/>
        </w:rPr>
        <w:t>توضیح دهد.</w:t>
      </w:r>
    </w:p>
    <w:p w14:paraId="66ACA45E" w14:textId="0FA7B99F" w:rsidR="000C4B5F" w:rsidRPr="00293E09" w:rsidRDefault="00E643AB" w:rsidP="00293E0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bookmarkStart w:id="20" w:name="_Hlk126044997"/>
      <w:r>
        <w:rPr>
          <w:rFonts w:ascii="Courier New,Bold" w:cs="B Nazanin" w:hint="cs"/>
          <w:color w:val="000000" w:themeColor="text1"/>
          <w:rtl/>
          <w:lang w:bidi="ar-SA"/>
        </w:rPr>
        <w:t>17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عملکرد توبول پروگزیمال در ترشح، 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بازجذب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 مواد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 و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الکترولیت ها را بیان کند.</w:t>
      </w:r>
    </w:p>
    <w:bookmarkEnd w:id="20"/>
    <w:p w14:paraId="22ADB5FA" w14:textId="73DE1801" w:rsidR="00293E09" w:rsidRDefault="00E643AB" w:rsidP="00293E0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17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عملکرد قوس هنله در ترشح و 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بازجذب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 مواد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 و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الکترولیت ها را بیان کند.</w:t>
      </w:r>
    </w:p>
    <w:p w14:paraId="66630794" w14:textId="3F4994E7" w:rsidR="000C4B5F" w:rsidRPr="00293E09" w:rsidRDefault="00E643AB" w:rsidP="00293E0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17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4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عملکرد توبول دیستال در ترشح و 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بازجذب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 مواد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،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الکترولیت ها را بیان کند.</w:t>
      </w:r>
    </w:p>
    <w:p w14:paraId="0026A6D7" w14:textId="77B0A0E9" w:rsidR="000C4B5F" w:rsidRPr="00293E09" w:rsidRDefault="00E643AB" w:rsidP="008059C2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7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عملکرد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 مجاري جمع كننده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در باز جذب مواد را توضیح دهد.</w:t>
      </w:r>
    </w:p>
    <w:p w14:paraId="2A18434C" w14:textId="52EE84D9" w:rsidR="000C4B5F" w:rsidRDefault="00E643AB" w:rsidP="00293E0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17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6</w:t>
      </w:r>
      <w:r w:rsidR="00293E09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مکانیسم 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>تنظيم بازجذب توبولي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 xml:space="preserve"> و عوامل موثر بر آن</w:t>
      </w:r>
      <w:r w:rsidR="000C4B5F" w:rsidRPr="00293E09">
        <w:rPr>
          <w:rFonts w:ascii="Courier New,Bold" w:cs="B Nazanin"/>
          <w:color w:val="000000" w:themeColor="text1"/>
          <w:rtl/>
          <w:lang w:bidi="ar-SA"/>
        </w:rPr>
        <w:t xml:space="preserve"> را </w:t>
      </w:r>
      <w:r w:rsidR="00293E09" w:rsidRPr="00293E09">
        <w:rPr>
          <w:rFonts w:ascii="Courier New,Bold" w:cs="B Nazanin" w:hint="cs"/>
          <w:color w:val="000000" w:themeColor="text1"/>
          <w:rtl/>
          <w:lang w:bidi="ar-SA"/>
        </w:rPr>
        <w:t>توضیح  دهد.</w:t>
      </w:r>
    </w:p>
    <w:p w14:paraId="067370D4" w14:textId="68D3DF37" w:rsidR="006E0A07" w:rsidRDefault="00E643AB" w:rsidP="00CE5ADC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17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7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- عوامل هورمونی در بازجذب آب و الکترولیت ها را توضیح دهد.</w:t>
      </w:r>
    </w:p>
    <w:p w14:paraId="7FC63ECF" w14:textId="77777777" w:rsidR="00E643AB" w:rsidRDefault="00E643AB" w:rsidP="00E643A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</w:p>
    <w:p w14:paraId="754FE8A0" w14:textId="77777777" w:rsidR="00E643AB" w:rsidRDefault="00E643AB" w:rsidP="00E643A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</w:p>
    <w:p w14:paraId="757F5BE4" w14:textId="77777777" w:rsidR="00E643AB" w:rsidRPr="006E0A07" w:rsidRDefault="00E643AB" w:rsidP="00E643A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</w:p>
    <w:p w14:paraId="315C075B" w14:textId="0FE83FBB" w:rsidR="00921673" w:rsidRPr="0034091A" w:rsidRDefault="00921673" w:rsidP="00EA3512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bookmarkStart w:id="21" w:name="_Hlk126009791"/>
      <w:r w:rsidRPr="0034091A">
        <w:rPr>
          <w:rFonts w:cs="B Titr" w:hint="cs"/>
          <w:b/>
          <w:bCs/>
          <w:i/>
          <w:iCs/>
          <w:color w:val="000000" w:themeColor="text1"/>
          <w:rtl/>
        </w:rPr>
        <w:lastRenderedPageBreak/>
        <w:t>جلسه</w:t>
      </w:r>
      <w:r w:rsidR="00EA3512" w:rsidRPr="0034091A">
        <w:rPr>
          <w:rFonts w:cs="B Titr" w:hint="cs"/>
          <w:b/>
          <w:bCs/>
          <w:i/>
          <w:iCs/>
          <w:color w:val="000000" w:themeColor="text1"/>
          <w:rtl/>
        </w:rPr>
        <w:t xml:space="preserve"> </w:t>
      </w:r>
      <w:r w:rsidR="00E643AB">
        <w:rPr>
          <w:rFonts w:cs="B Titr" w:hint="cs"/>
          <w:b/>
          <w:bCs/>
          <w:i/>
          <w:iCs/>
          <w:color w:val="000000" w:themeColor="text1"/>
          <w:rtl/>
        </w:rPr>
        <w:t>هیجدهم</w:t>
      </w:r>
    </w:p>
    <w:p w14:paraId="4A94F767" w14:textId="63110BAC" w:rsidR="00B263AA" w:rsidRPr="0034091A" w:rsidRDefault="00B263AA" w:rsidP="002D26DF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="002D26DF"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2D26DF" w:rsidRP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2D26DF"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2D26DF" w:rsidRP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2D26DF" w:rsidRPr="002D26DF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2D26DF"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bookmarkStart w:id="22" w:name="_Hlk126048367"/>
      <w:r w:rsidR="004A3E87">
        <w:rPr>
          <w:rFonts w:ascii="Courier New,Bold" w:cs="B Nazanin" w:hint="cs"/>
          <w:b/>
          <w:bCs/>
          <w:color w:val="000000" w:themeColor="text1"/>
          <w:rtl/>
          <w:lang w:bidi="ar-SA"/>
        </w:rPr>
        <w:t>مفهوم کلیرانس و تغلیظ ادرار</w:t>
      </w:r>
      <w:bookmarkEnd w:id="22"/>
    </w:p>
    <w:p w14:paraId="4FE40C33" w14:textId="5DFF4DAE" w:rsidR="00921673" w:rsidRDefault="00B263AA" w:rsidP="00B263AA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</w:t>
      </w:r>
      <w:r w:rsidRPr="0034091A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B97CA8"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در پایان</w:t>
      </w:r>
      <w:r w:rsidR="00B97CA8" w:rsidRPr="0034091A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6E0A0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6E0A0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6540632" w14:textId="70236BF1" w:rsidR="004A3E87" w:rsidRPr="004A3E87" w:rsidRDefault="00E643AB" w:rsidP="004A3E87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18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1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4A3E87" w:rsidRPr="004A3E87">
        <w:rPr>
          <w:rFonts w:ascii="Courier New,Bold" w:cs="B Nazanin" w:hint="cs"/>
          <w:color w:val="000000" w:themeColor="text1"/>
          <w:rtl/>
          <w:lang w:bidi="ar-SA"/>
        </w:rPr>
        <w:t>مفهوم و نحوه اندازه گیری کلیرانس ادراری را فرا گیرد.</w:t>
      </w:r>
    </w:p>
    <w:p w14:paraId="5843A392" w14:textId="52E5FEA9" w:rsidR="004A3E87" w:rsidRDefault="00E643AB" w:rsidP="004A3E87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18</w:t>
      </w:r>
      <w:r w:rsidR="004A3E87" w:rsidRPr="00C40BD1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4A3E87" w:rsidRPr="00C40BD1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عوامل موثر بر کلیرانس را بیان کند.</w:t>
      </w:r>
    </w:p>
    <w:p w14:paraId="0CE1BF78" w14:textId="1FD9DC45" w:rsidR="004A3E87" w:rsidRDefault="00E643AB" w:rsidP="004A3E87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18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 xml:space="preserve">- تغییرات اسمولاریته خون و در داخل کلیه ها </w:t>
      </w:r>
      <w:r w:rsidR="00BA3440">
        <w:rPr>
          <w:rFonts w:ascii="Courier New,Bold" w:cs="B Nazanin" w:hint="cs"/>
          <w:color w:val="000000" w:themeColor="text1"/>
          <w:rtl/>
          <w:lang w:bidi="ar-SA"/>
        </w:rPr>
        <w:t xml:space="preserve"> و نقش عروق مستقیم 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را توضیح دهد.</w:t>
      </w:r>
    </w:p>
    <w:p w14:paraId="2EAE4719" w14:textId="27AF5062" w:rsidR="00BA3440" w:rsidRPr="00293E09" w:rsidRDefault="00E643AB" w:rsidP="00BA3440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18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 xml:space="preserve">-4- </w:t>
      </w:r>
      <w:r w:rsidR="00BA3440">
        <w:rPr>
          <w:rFonts w:ascii="Courier New,Bold" w:cs="B Nazanin" w:hint="cs"/>
          <w:color w:val="000000" w:themeColor="text1"/>
          <w:rtl/>
          <w:lang w:bidi="ar-SA"/>
        </w:rPr>
        <w:t>تنظیم اسمولاریته در مایعات بدن بوسیله کلیه ها و نقش گیرنده های مرکزی را شرح دهد.</w:t>
      </w:r>
    </w:p>
    <w:p w14:paraId="380413C6" w14:textId="50FC57CB" w:rsidR="0076570E" w:rsidRPr="00CE5ADC" w:rsidRDefault="00E643AB" w:rsidP="00CE5ADC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8</w:t>
      </w:r>
      <w:r w:rsidR="004A3E87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293E09" w:rsidRPr="00293E09">
        <w:rPr>
          <w:rFonts w:ascii="Courier New,Bold" w:cs="B Nazanin"/>
          <w:color w:val="000000" w:themeColor="text1"/>
          <w:lang w:bidi="ar-SA"/>
        </w:rPr>
        <w:t>-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t xml:space="preserve">نحوه تشكيل ادرار رقيق و غليظ توسط كليه را </w:t>
      </w:r>
      <w:r w:rsidR="00BA3440">
        <w:rPr>
          <w:rFonts w:ascii="Courier New,Bold" w:cs="B Nazanin" w:hint="cs"/>
          <w:color w:val="000000" w:themeColor="text1"/>
          <w:rtl/>
          <w:lang w:bidi="ar-SA"/>
        </w:rPr>
        <w:t>توضیح دهد.</w:t>
      </w:r>
      <w:r w:rsidR="00293E09" w:rsidRPr="00293E09">
        <w:rPr>
          <w:rFonts w:ascii="Courier New,Bold" w:cs="B Nazanin"/>
          <w:color w:val="000000" w:themeColor="text1"/>
          <w:rtl/>
          <w:lang w:bidi="ar-SA"/>
        </w:rPr>
        <w:cr/>
      </w:r>
      <w:bookmarkEnd w:id="21"/>
    </w:p>
    <w:p w14:paraId="54F273C9" w14:textId="3F69C77C" w:rsidR="005F255C" w:rsidRPr="0034091A" w:rsidRDefault="005F255C" w:rsidP="005F255C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34091A">
        <w:rPr>
          <w:rFonts w:cs="B Titr" w:hint="cs"/>
          <w:b/>
          <w:bCs/>
          <w:i/>
          <w:iCs/>
          <w:color w:val="000000" w:themeColor="text1"/>
          <w:rtl/>
        </w:rPr>
        <w:t xml:space="preserve">جلسه </w:t>
      </w:r>
      <w:r w:rsidR="00E643AB">
        <w:rPr>
          <w:rFonts w:cs="B Titr" w:hint="cs"/>
          <w:b/>
          <w:bCs/>
          <w:i/>
          <w:iCs/>
          <w:color w:val="000000" w:themeColor="text1"/>
          <w:rtl/>
        </w:rPr>
        <w:t>نوزدهم</w:t>
      </w:r>
    </w:p>
    <w:p w14:paraId="7450B67D" w14:textId="23BDCE44" w:rsidR="005F255C" w:rsidRPr="0034091A" w:rsidRDefault="005F255C" w:rsidP="005F255C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2D26DF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2D26DF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</w:t>
      </w:r>
      <w:bookmarkStart w:id="23" w:name="_Hlk126048392"/>
      <w:r w:rsidRPr="002D26DF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با </w:t>
      </w:r>
      <w:r w:rsidR="00BC5219">
        <w:rPr>
          <w:rFonts w:ascii="Courier New,Bold" w:cs="B Nazanin" w:hint="cs"/>
          <w:b/>
          <w:bCs/>
          <w:color w:val="000000" w:themeColor="text1"/>
          <w:rtl/>
          <w:lang w:bidi="ar-SA"/>
        </w:rPr>
        <w:t>تنظیم اسید و باز و الکترولیت های مختلف توسط کلیه ها</w:t>
      </w:r>
      <w:bookmarkEnd w:id="23"/>
    </w:p>
    <w:p w14:paraId="5775DCC2" w14:textId="77777777" w:rsidR="005F255C" w:rsidRDefault="005F255C" w:rsidP="005F255C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</w:t>
      </w:r>
      <w:r w:rsidRPr="0034091A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در پایان</w:t>
      </w:r>
      <w:r w:rsidRPr="0034091A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34091A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0D281B64" w14:textId="097B091D" w:rsidR="00BA3440" w:rsidRPr="00BA3440" w:rsidRDefault="00E643AB" w:rsidP="00BA3440">
      <w:pPr>
        <w:bidi/>
        <w:jc w:val="both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19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 xml:space="preserve">-1- 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>عملکرد مختلف سیستم های بافری اسید و باز را توضیح دهد.</w:t>
      </w:r>
    </w:p>
    <w:p w14:paraId="56AF7A75" w14:textId="75FAF51F" w:rsidR="00BA3440" w:rsidRDefault="00E643AB" w:rsidP="00BA3440">
      <w:pPr>
        <w:bidi/>
        <w:jc w:val="both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>تنظیم</w:t>
      </w:r>
      <w:r w:rsidR="00BA3440" w:rsidRPr="00BA3440">
        <w:rPr>
          <w:rFonts w:ascii="Courier New,Bold" w:cs="B Nazanin"/>
          <w:color w:val="000000" w:themeColor="text1"/>
          <w:rtl/>
          <w:lang w:bidi="ar-SA"/>
        </w:rPr>
        <w:t xml:space="preserve"> يون هاي هيدروژن و بازجذب يون هاي بيكربنات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 xml:space="preserve"> در</w:t>
      </w:r>
      <w:r w:rsidR="00BA3440" w:rsidRPr="00BA3440">
        <w:rPr>
          <w:rFonts w:ascii="Courier New,Bold" w:cs="B Nazanin"/>
          <w:color w:val="000000" w:themeColor="text1"/>
          <w:rtl/>
          <w:lang w:bidi="ar-SA"/>
        </w:rPr>
        <w:t xml:space="preserve"> توبول 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 xml:space="preserve">های </w:t>
      </w:r>
      <w:r w:rsidR="00BA3440" w:rsidRPr="00BA3440">
        <w:rPr>
          <w:rFonts w:ascii="Courier New,Bold" w:cs="B Nazanin"/>
          <w:color w:val="000000" w:themeColor="text1"/>
          <w:rtl/>
          <w:lang w:bidi="ar-SA"/>
        </w:rPr>
        <w:t>كلي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>ه</w:t>
      </w:r>
      <w:r w:rsidR="00BA3440" w:rsidRPr="00BA3440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>را توضیح دهد.</w:t>
      </w:r>
    </w:p>
    <w:p w14:paraId="34C63934" w14:textId="7224A76C" w:rsidR="00BC5219" w:rsidRDefault="00E643AB" w:rsidP="00BC5219">
      <w:pPr>
        <w:bidi/>
        <w:jc w:val="both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19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>اص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ط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>لاح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ات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 xml:space="preserve"> اسید و آلکاوز تنفسی و متابولیک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 xml:space="preserve"> و علل آنها</w:t>
      </w:r>
      <w:r w:rsidR="00BC5219">
        <w:rPr>
          <w:rFonts w:ascii="Courier New,Bold" w:cs="B Nazanin" w:hint="cs"/>
          <w:color w:val="000000" w:themeColor="text1"/>
          <w:rtl/>
          <w:lang w:bidi="ar-SA"/>
        </w:rPr>
        <w:t xml:space="preserve"> را فرا گیرد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.</w:t>
      </w:r>
    </w:p>
    <w:p w14:paraId="46E9EB87" w14:textId="28C8466D" w:rsidR="00CE5ADC" w:rsidRDefault="00E643AB" w:rsidP="00CE5ADC">
      <w:pPr>
        <w:bidi/>
        <w:jc w:val="both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19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4C43C0">
        <w:rPr>
          <w:rFonts w:ascii="Courier New,Bold" w:cs="B Nazanin" w:hint="cs"/>
          <w:color w:val="000000" w:themeColor="text1"/>
          <w:rtl/>
          <w:lang w:bidi="ar-SA"/>
        </w:rPr>
        <w:t>4</w:t>
      </w:r>
      <w:r w:rsidR="00CE5ADC">
        <w:rPr>
          <w:rFonts w:ascii="Courier New,Bold" w:cs="B Nazanin" w:hint="cs"/>
          <w:color w:val="000000" w:themeColor="text1"/>
          <w:rtl/>
          <w:lang w:bidi="ar-SA"/>
        </w:rPr>
        <w:t>- تنظیم و باز جذب یون سدیم در کلیه ها و عوامل موثر بر آن را توضیح دهد.</w:t>
      </w:r>
    </w:p>
    <w:p w14:paraId="2BA817BC" w14:textId="625FEEC6" w:rsidR="00D261D0" w:rsidRDefault="004C43C0" w:rsidP="00D261D0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</w:t>
      </w:r>
      <w:r w:rsidR="00CE5ADC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19</w:t>
      </w:r>
      <w:r w:rsidR="00CE5ADC">
        <w:rPr>
          <w:rFonts w:cs="B Nazanin" w:hint="cs"/>
          <w:rtl/>
        </w:rPr>
        <w:t xml:space="preserve">- </w:t>
      </w:r>
      <w:r w:rsidR="00CE5ADC" w:rsidRPr="00CE5ADC">
        <w:rPr>
          <w:rFonts w:cs="B Nazanin"/>
          <w:rtl/>
        </w:rPr>
        <w:t>تنظ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م</w:t>
      </w:r>
      <w:r w:rsidR="00CE5ADC" w:rsidRPr="00CE5ADC">
        <w:rPr>
          <w:rFonts w:cs="B Nazanin"/>
          <w:rtl/>
        </w:rPr>
        <w:t xml:space="preserve"> و باز جذب 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ون</w:t>
      </w:r>
      <w:r w:rsidR="00CE5ADC" w:rsidRPr="00CE5ADC">
        <w:rPr>
          <w:rFonts w:cs="B Nazanin"/>
          <w:rtl/>
        </w:rPr>
        <w:t xml:space="preserve"> </w:t>
      </w:r>
      <w:r w:rsidR="00CE5ADC">
        <w:rPr>
          <w:rFonts w:cs="B Nazanin" w:hint="cs"/>
          <w:rtl/>
        </w:rPr>
        <w:t>پتاسیم</w:t>
      </w:r>
      <w:r w:rsidR="00CE5ADC" w:rsidRPr="00CE5ADC">
        <w:rPr>
          <w:rFonts w:cs="B Nazanin"/>
          <w:rtl/>
        </w:rPr>
        <w:t xml:space="preserve"> در کل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ه</w:t>
      </w:r>
      <w:r w:rsidR="00CE5ADC" w:rsidRPr="00CE5ADC">
        <w:rPr>
          <w:rFonts w:cs="B Nazanin"/>
          <w:rtl/>
        </w:rPr>
        <w:t xml:space="preserve"> ها و عوامل موثر بر آن را توض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ح</w:t>
      </w:r>
      <w:r w:rsidR="00CE5ADC" w:rsidRPr="00CE5ADC">
        <w:rPr>
          <w:rFonts w:cs="B Nazanin"/>
          <w:rtl/>
        </w:rPr>
        <w:t xml:space="preserve"> دهد.</w:t>
      </w:r>
    </w:p>
    <w:p w14:paraId="2258593B" w14:textId="23CE9F46" w:rsidR="005F255C" w:rsidRDefault="004C43C0" w:rsidP="009A6D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6</w:t>
      </w:r>
      <w:r w:rsidR="00CE5ADC">
        <w:rPr>
          <w:rFonts w:cs="B Nazanin" w:hint="cs"/>
          <w:rtl/>
        </w:rPr>
        <w:t>-</w:t>
      </w:r>
      <w:r w:rsidR="00E643AB">
        <w:rPr>
          <w:rFonts w:cs="B Nazanin" w:hint="cs"/>
          <w:rtl/>
        </w:rPr>
        <w:t>19</w:t>
      </w:r>
      <w:r w:rsidR="00CE5ADC">
        <w:rPr>
          <w:rFonts w:cs="B Nazanin" w:hint="cs"/>
          <w:rtl/>
        </w:rPr>
        <w:t xml:space="preserve">- </w:t>
      </w:r>
      <w:r w:rsidR="00CE5ADC" w:rsidRPr="00CE5ADC">
        <w:rPr>
          <w:rFonts w:cs="B Nazanin"/>
          <w:rtl/>
        </w:rPr>
        <w:t>تنظ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م</w:t>
      </w:r>
      <w:r w:rsidR="00CE5ADC" w:rsidRPr="00CE5ADC">
        <w:rPr>
          <w:rFonts w:cs="B Nazanin"/>
          <w:rtl/>
        </w:rPr>
        <w:t xml:space="preserve"> و باز جذب 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ون</w:t>
      </w:r>
      <w:r w:rsidR="00CE5ADC">
        <w:rPr>
          <w:rFonts w:cs="B Nazanin" w:hint="cs"/>
          <w:rtl/>
        </w:rPr>
        <w:t xml:space="preserve"> کلسیم</w:t>
      </w:r>
      <w:r w:rsidR="00CE5ADC" w:rsidRPr="00CE5ADC">
        <w:rPr>
          <w:rFonts w:cs="B Nazanin"/>
          <w:rtl/>
        </w:rPr>
        <w:t xml:space="preserve"> در کل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ه</w:t>
      </w:r>
      <w:r w:rsidR="00CE5ADC" w:rsidRPr="00CE5ADC">
        <w:rPr>
          <w:rFonts w:cs="B Nazanin"/>
          <w:rtl/>
        </w:rPr>
        <w:t xml:space="preserve"> ها و عوامل موثر بر آن را توض</w:t>
      </w:r>
      <w:r w:rsidR="00CE5ADC" w:rsidRPr="00CE5ADC">
        <w:rPr>
          <w:rFonts w:cs="B Nazanin" w:hint="cs"/>
          <w:rtl/>
        </w:rPr>
        <w:t>ی</w:t>
      </w:r>
      <w:r w:rsidR="00CE5ADC" w:rsidRPr="00CE5ADC">
        <w:rPr>
          <w:rFonts w:cs="B Nazanin" w:hint="eastAsia"/>
          <w:rtl/>
        </w:rPr>
        <w:t>ح</w:t>
      </w:r>
      <w:r w:rsidR="00CE5ADC" w:rsidRPr="00CE5ADC">
        <w:rPr>
          <w:rFonts w:cs="B Nazanin"/>
          <w:rtl/>
        </w:rPr>
        <w:t xml:space="preserve"> دهد</w:t>
      </w:r>
      <w:r w:rsidR="00CE5ADC">
        <w:rPr>
          <w:rFonts w:cs="B Nazanin" w:hint="cs"/>
          <w:rtl/>
        </w:rPr>
        <w:t>.</w:t>
      </w:r>
    </w:p>
    <w:p w14:paraId="522D3C19" w14:textId="77777777" w:rsidR="00110582" w:rsidRDefault="00110582" w:rsidP="00110582">
      <w:pPr>
        <w:bidi/>
        <w:jc w:val="both"/>
        <w:rPr>
          <w:rFonts w:cs="B Nazanin"/>
          <w:rtl/>
        </w:rPr>
      </w:pPr>
    </w:p>
    <w:p w14:paraId="13BF80C6" w14:textId="77777777" w:rsidR="00110582" w:rsidRDefault="00110582" w:rsidP="00110582">
      <w:pPr>
        <w:bidi/>
        <w:jc w:val="both"/>
        <w:rPr>
          <w:rFonts w:cs="B Titr"/>
          <w:b/>
          <w:bCs/>
          <w:rtl/>
        </w:rPr>
      </w:pPr>
    </w:p>
    <w:p w14:paraId="10BD4789" w14:textId="77777777" w:rsidR="001B6F9F" w:rsidRDefault="00781B64" w:rsidP="00C51432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>منابع:</w:t>
      </w:r>
    </w:p>
    <w:p w14:paraId="79A921F8" w14:textId="21428A38" w:rsidR="00C51432" w:rsidRPr="00BF3D00" w:rsidRDefault="00781B64" w:rsidP="001B6F9F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 xml:space="preserve"> </w:t>
      </w:r>
      <w:r w:rsidR="00F6438A">
        <w:rPr>
          <w:rFonts w:cs="B Titr" w:hint="cs"/>
          <w:rtl/>
        </w:rPr>
        <w:t xml:space="preserve"> </w:t>
      </w:r>
      <w:r w:rsidR="00F6438A" w:rsidRPr="00F6438A">
        <w:rPr>
          <w:rFonts w:cs="B Titr" w:hint="cs"/>
          <w:sz w:val="20"/>
          <w:szCs w:val="20"/>
          <w:rtl/>
        </w:rPr>
        <w:t xml:space="preserve">آخرین ویرایش </w:t>
      </w:r>
      <w:r w:rsidR="001B6F9F">
        <w:rPr>
          <w:rFonts w:cs="B Titr" w:hint="cs"/>
          <w:sz w:val="20"/>
          <w:szCs w:val="20"/>
          <w:rtl/>
        </w:rPr>
        <w:t xml:space="preserve"> ترجمه شده کتاب فیزیولوژی پزشکی گایتون</w:t>
      </w:r>
      <w:r w:rsidR="00F6438A">
        <w:rPr>
          <w:rFonts w:cs="B Titr" w:hint="cs"/>
          <w:rtl/>
        </w:rPr>
        <w:t xml:space="preserve"> </w:t>
      </w:r>
    </w:p>
    <w:p w14:paraId="209E9FD4" w14:textId="77777777" w:rsidR="00FF6B2B" w:rsidRPr="00FF6B2B" w:rsidRDefault="00FF6B2B" w:rsidP="00FF6B2B">
      <w:pPr>
        <w:autoSpaceDE w:val="0"/>
        <w:autoSpaceDN w:val="0"/>
        <w:adjustRightInd w:val="0"/>
        <w:rPr>
          <w:rFonts w:ascii="Arial" w:hAnsi="B Titr" w:cs="B Nazanin"/>
          <w:b/>
          <w:bCs/>
          <w:sz w:val="26"/>
          <w:szCs w:val="26"/>
        </w:rPr>
      </w:pPr>
    </w:p>
    <w:p w14:paraId="00665652" w14:textId="77777777" w:rsidR="00785FBE" w:rsidRPr="00785FBE" w:rsidRDefault="00785FBE" w:rsidP="00785FBE">
      <w:pPr>
        <w:pStyle w:val="ListParagraph"/>
        <w:bidi/>
        <w:rPr>
          <w:rFonts w:cs="B Titr"/>
          <w:rtl/>
        </w:rPr>
      </w:pPr>
      <w:r w:rsidRPr="00785FBE">
        <w:rPr>
          <w:rFonts w:cs="B Titr" w:hint="cs"/>
          <w:rtl/>
        </w:rPr>
        <w:t xml:space="preserve">روش تدریس: </w:t>
      </w:r>
    </w:p>
    <w:p w14:paraId="710A3425" w14:textId="1FE73EA7" w:rsidR="00785FBE" w:rsidRPr="00785FBE" w:rsidRDefault="00785FBE" w:rsidP="00785FBE">
      <w:pPr>
        <w:pStyle w:val="ListParagraph"/>
        <w:bidi/>
        <w:rPr>
          <w:rFonts w:cs="B Nazanin"/>
          <w:sz w:val="22"/>
          <w:szCs w:val="22"/>
          <w:rtl/>
        </w:rPr>
      </w:pPr>
      <w:r w:rsidRPr="00785FBE">
        <w:rPr>
          <w:rFonts w:cs="B Nazanin" w:hint="cs"/>
          <w:b/>
          <w:bCs/>
          <w:sz w:val="22"/>
          <w:szCs w:val="22"/>
          <w:rtl/>
        </w:rPr>
        <w:t>سخنرانی</w:t>
      </w:r>
      <w:r w:rsidR="001B6F9F">
        <w:rPr>
          <w:rFonts w:cs="B Nazanin" w:hint="cs"/>
          <w:b/>
          <w:bCs/>
          <w:sz w:val="22"/>
          <w:szCs w:val="22"/>
          <w:rtl/>
        </w:rPr>
        <w:t>،</w:t>
      </w:r>
      <w:r w:rsidRPr="00785FBE">
        <w:rPr>
          <w:rFonts w:cs="B Nazanin" w:hint="cs"/>
          <w:b/>
          <w:bCs/>
          <w:sz w:val="22"/>
          <w:szCs w:val="22"/>
          <w:rtl/>
        </w:rPr>
        <w:t xml:space="preserve"> پرسش و پاسخ ، بحث گروهی</w:t>
      </w:r>
      <w:r w:rsidR="009E2310">
        <w:rPr>
          <w:rFonts w:cs="B Nazanin" w:hint="cs"/>
          <w:b/>
          <w:bCs/>
          <w:sz w:val="22"/>
          <w:szCs w:val="22"/>
          <w:rtl/>
        </w:rPr>
        <w:t>، آموزش مجازی</w:t>
      </w:r>
      <w:r w:rsidR="00D261D0">
        <w:rPr>
          <w:rFonts w:cs="B Nazanin" w:hint="cs"/>
          <w:b/>
          <w:bCs/>
          <w:sz w:val="22"/>
          <w:szCs w:val="22"/>
          <w:rtl/>
        </w:rPr>
        <w:t xml:space="preserve"> در صورت نیاز</w:t>
      </w:r>
    </w:p>
    <w:p w14:paraId="2F7F5DAA" w14:textId="77777777" w:rsidR="00785FBE" w:rsidRPr="00785FBE" w:rsidRDefault="00785FBE" w:rsidP="00785FBE">
      <w:pPr>
        <w:pStyle w:val="ListParagraph"/>
        <w:bidi/>
        <w:rPr>
          <w:rFonts w:cs="B Titr"/>
          <w:rtl/>
        </w:rPr>
      </w:pPr>
      <w:r w:rsidRPr="00785FBE">
        <w:rPr>
          <w:rFonts w:cs="B Titr" w:hint="cs"/>
          <w:rtl/>
        </w:rPr>
        <w:t xml:space="preserve">رسانه های کمک آموزشی: </w:t>
      </w:r>
    </w:p>
    <w:p w14:paraId="5B9287B4" w14:textId="65193031" w:rsidR="00785FBE" w:rsidRPr="00224DE2" w:rsidRDefault="00785FBE" w:rsidP="00224DE2">
      <w:pPr>
        <w:pStyle w:val="ListParagraph"/>
        <w:bidi/>
        <w:jc w:val="both"/>
        <w:rPr>
          <w:rFonts w:ascii="Arial" w:hAnsi="Arial" w:cs="B Nazanin"/>
          <w:b/>
          <w:bCs/>
          <w:color w:val="000000" w:themeColor="text1"/>
          <w:rtl/>
        </w:rPr>
      </w:pPr>
      <w:r w:rsidRPr="00C84483">
        <w:rPr>
          <w:rFonts w:ascii="Arial" w:hAnsi="Arial" w:cs="B Nazanin" w:hint="cs"/>
          <w:b/>
          <w:bCs/>
          <w:color w:val="000000" w:themeColor="text1"/>
          <w:rtl/>
        </w:rPr>
        <w:t>کامپیوتر و اینترنت، تخته وایت برد، ویدئوپروژکتور</w:t>
      </w:r>
      <w:r w:rsidR="009E2310">
        <w:rPr>
          <w:rFonts w:ascii="Arial" w:hAnsi="Arial" w:cs="B Nazanin" w:hint="cs"/>
          <w:b/>
          <w:bCs/>
          <w:color w:val="000000" w:themeColor="text1"/>
          <w:rtl/>
        </w:rPr>
        <w:t>، اسلاید، سامانه نوید</w:t>
      </w:r>
      <w:r w:rsidR="00D261D0">
        <w:rPr>
          <w:rFonts w:ascii="Arial" w:hAnsi="Arial" w:cs="B Nazanin" w:hint="cs"/>
          <w:b/>
          <w:bCs/>
          <w:color w:val="000000" w:themeColor="text1"/>
          <w:rtl/>
        </w:rPr>
        <w:t xml:space="preserve"> در صورت نیاز</w:t>
      </w:r>
    </w:p>
    <w:p w14:paraId="1F6CF60F" w14:textId="77777777" w:rsidR="00785FBE" w:rsidRPr="00785FBE" w:rsidRDefault="00785FBE" w:rsidP="00785FBE">
      <w:pPr>
        <w:bidi/>
        <w:ind w:left="360"/>
        <w:jc w:val="center"/>
        <w:rPr>
          <w:rFonts w:cs="B Titr"/>
          <w:rtl/>
        </w:rPr>
      </w:pPr>
      <w:r w:rsidRPr="00785FBE">
        <w:rPr>
          <w:rFonts w:cs="B Titr" w:hint="cs"/>
          <w:rtl/>
        </w:rPr>
        <w:t>سنجش و ارزشیابی</w:t>
      </w:r>
    </w:p>
    <w:tbl>
      <w:tblPr>
        <w:tblStyle w:val="TableGrid"/>
        <w:bidiVisual/>
        <w:tblW w:w="0" w:type="auto"/>
        <w:tblInd w:w="246" w:type="dxa"/>
        <w:tblLook w:val="01E0" w:firstRow="1" w:lastRow="1" w:firstColumn="1" w:lastColumn="1" w:noHBand="0" w:noVBand="0"/>
      </w:tblPr>
      <w:tblGrid>
        <w:gridCol w:w="1861"/>
        <w:gridCol w:w="2430"/>
        <w:gridCol w:w="2160"/>
        <w:gridCol w:w="1980"/>
        <w:gridCol w:w="1800"/>
      </w:tblGrid>
      <w:tr w:rsidR="00785FBE" w14:paraId="0E725D21" w14:textId="77777777" w:rsidTr="001B6F9F">
        <w:tc>
          <w:tcPr>
            <w:tcW w:w="1861" w:type="dxa"/>
          </w:tcPr>
          <w:p w14:paraId="322865FB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آزمون</w:t>
            </w:r>
          </w:p>
        </w:tc>
        <w:tc>
          <w:tcPr>
            <w:tcW w:w="2430" w:type="dxa"/>
          </w:tcPr>
          <w:p w14:paraId="52DD216E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روش آزمون</w:t>
            </w:r>
          </w:p>
        </w:tc>
        <w:tc>
          <w:tcPr>
            <w:tcW w:w="2160" w:type="dxa"/>
          </w:tcPr>
          <w:p w14:paraId="08584B3C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نمره</w:t>
            </w:r>
          </w:p>
        </w:tc>
        <w:tc>
          <w:tcPr>
            <w:tcW w:w="1980" w:type="dxa"/>
          </w:tcPr>
          <w:p w14:paraId="3E4B0135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تاریخ</w:t>
            </w:r>
          </w:p>
        </w:tc>
        <w:tc>
          <w:tcPr>
            <w:tcW w:w="1800" w:type="dxa"/>
          </w:tcPr>
          <w:p w14:paraId="5E7A21DF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ساعت</w:t>
            </w:r>
          </w:p>
        </w:tc>
      </w:tr>
      <w:tr w:rsidR="00785FBE" w14:paraId="5A3FCEC1" w14:textId="77777777" w:rsidTr="001B6F9F">
        <w:tc>
          <w:tcPr>
            <w:tcW w:w="1861" w:type="dxa"/>
          </w:tcPr>
          <w:p w14:paraId="546B6ACB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میان دوره</w:t>
            </w:r>
          </w:p>
        </w:tc>
        <w:tc>
          <w:tcPr>
            <w:tcW w:w="2430" w:type="dxa"/>
          </w:tcPr>
          <w:p w14:paraId="37ECC33D" w14:textId="7777777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 xml:space="preserve">چهار گزینه ای </w:t>
            </w:r>
          </w:p>
        </w:tc>
        <w:tc>
          <w:tcPr>
            <w:tcW w:w="2160" w:type="dxa"/>
          </w:tcPr>
          <w:p w14:paraId="110ADEAB" w14:textId="064EDBA7" w:rsidR="00785FBE" w:rsidRPr="009E2310" w:rsidRDefault="00B81FB1" w:rsidP="00791B4E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3</w:t>
            </w:r>
            <w:r w:rsidR="005A3554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 xml:space="preserve"> درصد نمره کل</w:t>
            </w:r>
          </w:p>
        </w:tc>
        <w:tc>
          <w:tcPr>
            <w:tcW w:w="1980" w:type="dxa"/>
          </w:tcPr>
          <w:p w14:paraId="690D01FD" w14:textId="41F43D40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 طول ترم</w:t>
            </w:r>
          </w:p>
        </w:tc>
        <w:tc>
          <w:tcPr>
            <w:tcW w:w="1800" w:type="dxa"/>
          </w:tcPr>
          <w:p w14:paraId="331225C5" w14:textId="77777777" w:rsidR="00785FBE" w:rsidRPr="005A3554" w:rsidRDefault="00785FBE" w:rsidP="00921673">
            <w:pPr>
              <w:bidi/>
              <w:jc w:val="center"/>
              <w:rPr>
                <w:rFonts w:cs="B Titr"/>
                <w:color w:val="FF0000"/>
                <w:sz w:val="22"/>
                <w:szCs w:val="22"/>
                <w:rtl/>
              </w:rPr>
            </w:pPr>
          </w:p>
        </w:tc>
      </w:tr>
      <w:tr w:rsidR="00785FBE" w14:paraId="67A25F00" w14:textId="77777777" w:rsidTr="001B6F9F">
        <w:tc>
          <w:tcPr>
            <w:tcW w:w="1861" w:type="dxa"/>
          </w:tcPr>
          <w:p w14:paraId="5CEBBA4C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پایان ترم</w:t>
            </w:r>
          </w:p>
        </w:tc>
        <w:tc>
          <w:tcPr>
            <w:tcW w:w="2430" w:type="dxa"/>
          </w:tcPr>
          <w:p w14:paraId="5A56DCEF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چهار گزینه ای</w:t>
            </w:r>
          </w:p>
        </w:tc>
        <w:tc>
          <w:tcPr>
            <w:tcW w:w="2160" w:type="dxa"/>
          </w:tcPr>
          <w:p w14:paraId="5166A92B" w14:textId="77777777" w:rsidR="00785FBE" w:rsidRPr="009E2310" w:rsidRDefault="00B0383A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70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A74C97C" w14:textId="246D54DF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برابر برنامه آموزش</w:t>
            </w:r>
          </w:p>
        </w:tc>
        <w:tc>
          <w:tcPr>
            <w:tcW w:w="1800" w:type="dxa"/>
          </w:tcPr>
          <w:p w14:paraId="1D628559" w14:textId="6D15FA9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125A1D7E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  <w:r w:rsidRPr="00785FBE">
        <w:rPr>
          <w:rFonts w:cs="B Titr" w:hint="cs"/>
          <w:sz w:val="22"/>
          <w:szCs w:val="22"/>
          <w:rtl/>
        </w:rPr>
        <w:t>مقررات درس وانتظارات از دانشجو:</w:t>
      </w:r>
    </w:p>
    <w:p w14:paraId="262A25BE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 از دانشجویان محترم انتظار میرودکه با توجه به اهمیت درس و تنوع منابع و توجه به محدودیت زمانی جهت هر چه بهتر برگزار شدن این واحد درسی به نکات زیر توجه فرمایید. </w:t>
      </w:r>
    </w:p>
    <w:p w14:paraId="3BA9E2FE" w14:textId="0C35B45E" w:rsidR="001B6F9F" w:rsidRPr="001B6F9F" w:rsidRDefault="00785FBE" w:rsidP="001B6F9F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حضور منظم و دقیق در 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ساعت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کلاس </w:t>
      </w:r>
      <w:r w:rsidR="001B6F9F">
        <w:rPr>
          <w:rFonts w:cs="B Nazanin" w:hint="cs"/>
          <w:b/>
          <w:bCs/>
          <w:sz w:val="20"/>
          <w:szCs w:val="20"/>
          <w:rtl/>
        </w:rPr>
        <w:t>و آمادگی نسبی درباره مباحث جلسه قبل</w:t>
      </w:r>
    </w:p>
    <w:p w14:paraId="4A7CEA31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شرکت در فعالیتهای داخل کلاسی و بحث گروهی </w:t>
      </w:r>
    </w:p>
    <w:p w14:paraId="35312721" w14:textId="50B9E8F5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رجوع به من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بع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معرفی شده </w:t>
      </w:r>
    </w:p>
    <w:p w14:paraId="39B6E1D9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مطرح کردن سوالات جلسه قبل در ابتدای جلسه بعدی </w:t>
      </w:r>
    </w:p>
    <w:p w14:paraId="380318E6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خاموش کردن تلفن های همراه </w:t>
      </w:r>
    </w:p>
    <w:p w14:paraId="00E7CAE7" w14:textId="3079246C" w:rsidR="00F93699" w:rsidRDefault="00785FBE" w:rsidP="00B81FB1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>در صورت عدم تشکیل کلاس به هر علتی، کلاس جبرانی با هماهنگی آموزش تشکیل خواهد شد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75FAA67" w14:textId="3E7642C7" w:rsidR="00785FBE" w:rsidRPr="00CF7582" w:rsidRDefault="00FD18BF" w:rsidP="00FD18BF">
      <w:pPr>
        <w:pStyle w:val="ListParagraph"/>
        <w:bidi/>
        <w:ind w:right="-140"/>
        <w:jc w:val="center"/>
        <w:rPr>
          <w:rFonts w:cs="B Titr"/>
          <w:sz w:val="22"/>
          <w:szCs w:val="22"/>
          <w:rtl/>
        </w:rPr>
      </w:pPr>
      <w:r w:rsidRPr="00CF7582">
        <w:rPr>
          <w:rFonts w:cs="B Titr" w:hint="cs"/>
          <w:rtl/>
        </w:rPr>
        <w:lastRenderedPageBreak/>
        <w:t xml:space="preserve">جدول زمانبندی درس </w:t>
      </w:r>
      <w:r w:rsidR="001B6F9F" w:rsidRPr="00CF7582">
        <w:rPr>
          <w:rFonts w:cs="B Titr" w:hint="cs"/>
          <w:rtl/>
        </w:rPr>
        <w:t>فیزیولوژی</w:t>
      </w:r>
      <w:r w:rsidR="004C2A11" w:rsidRPr="00CF7582">
        <w:rPr>
          <w:rFonts w:cs="B Titr" w:hint="cs"/>
          <w:rtl/>
        </w:rPr>
        <w:t xml:space="preserve"> </w:t>
      </w:r>
      <w:r w:rsidR="004C43C0" w:rsidRPr="00CF7582">
        <w:rPr>
          <w:rFonts w:cs="B Titr" w:hint="cs"/>
          <w:rtl/>
        </w:rPr>
        <w:t>1</w:t>
      </w:r>
      <w:r w:rsidR="00E11530" w:rsidRPr="00CF7582">
        <w:rPr>
          <w:rFonts w:cs="B Titr" w:hint="cs"/>
          <w:rtl/>
        </w:rPr>
        <w:t xml:space="preserve"> </w:t>
      </w:r>
      <w:r w:rsidR="00E11530" w:rsidRPr="00CF7582">
        <w:rPr>
          <w:rFonts w:cs="B Titr" w:hint="cs"/>
          <w:sz w:val="22"/>
          <w:szCs w:val="22"/>
          <w:rtl/>
        </w:rPr>
        <w:t>(</w:t>
      </w:r>
      <w:r w:rsidR="00B81FB1" w:rsidRPr="00CF7582">
        <w:rPr>
          <w:rFonts w:cs="B Titr" w:hint="cs"/>
          <w:sz w:val="22"/>
          <w:szCs w:val="22"/>
          <w:rtl/>
        </w:rPr>
        <w:t xml:space="preserve"> دانشجویان</w:t>
      </w:r>
      <w:r w:rsidR="00132D80">
        <w:rPr>
          <w:rFonts w:cs="B Titr" w:hint="cs"/>
          <w:sz w:val="22"/>
          <w:szCs w:val="22"/>
          <w:rtl/>
        </w:rPr>
        <w:t xml:space="preserve"> ترم اول</w:t>
      </w:r>
      <w:r w:rsidR="00FB11CD" w:rsidRPr="00CF7582">
        <w:rPr>
          <w:rFonts w:cs="B Titr" w:hint="cs"/>
          <w:sz w:val="22"/>
          <w:szCs w:val="22"/>
          <w:rtl/>
        </w:rPr>
        <w:t xml:space="preserve"> رشته</w:t>
      </w:r>
      <w:r w:rsidR="00B81FB1" w:rsidRPr="00CF7582">
        <w:rPr>
          <w:rFonts w:cs="B Titr" w:hint="cs"/>
          <w:sz w:val="22"/>
          <w:szCs w:val="22"/>
          <w:rtl/>
        </w:rPr>
        <w:t xml:space="preserve"> دندانپزشکی</w:t>
      </w:r>
      <w:r w:rsidR="00B541FE" w:rsidRPr="00CF7582">
        <w:rPr>
          <w:rFonts w:cs="B Titr" w:hint="cs"/>
          <w:sz w:val="22"/>
          <w:szCs w:val="22"/>
          <w:rtl/>
        </w:rPr>
        <w:t>-</w:t>
      </w:r>
      <w:r w:rsidR="00EC6A9D" w:rsidRPr="00CF7582">
        <w:rPr>
          <w:rFonts w:cs="B Titr" w:hint="cs"/>
          <w:sz w:val="22"/>
          <w:szCs w:val="22"/>
          <w:rtl/>
        </w:rPr>
        <w:t xml:space="preserve"> </w:t>
      </w:r>
      <w:r w:rsidR="0053365D" w:rsidRPr="00CF7582">
        <w:rPr>
          <w:rFonts w:cs="B Titr" w:hint="cs"/>
          <w:sz w:val="22"/>
          <w:szCs w:val="22"/>
          <w:rtl/>
        </w:rPr>
        <w:t>ایرانی</w:t>
      </w:r>
      <w:r w:rsidR="00E11530" w:rsidRPr="00CF7582">
        <w:rPr>
          <w:rFonts w:cs="B Titr" w:hint="cs"/>
          <w:sz w:val="22"/>
          <w:szCs w:val="22"/>
          <w:rtl/>
        </w:rPr>
        <w:t>)</w:t>
      </w:r>
    </w:p>
    <w:p w14:paraId="0C190AE3" w14:textId="40490342" w:rsidR="00785FBE" w:rsidRPr="00CF7582" w:rsidRDefault="00785FBE" w:rsidP="00E33659">
      <w:pPr>
        <w:pStyle w:val="ListParagraph"/>
        <w:tabs>
          <w:tab w:val="left" w:pos="4740"/>
        </w:tabs>
        <w:bidi/>
        <w:ind w:right="-140"/>
        <w:jc w:val="center"/>
        <w:rPr>
          <w:rFonts w:cs="B Titr"/>
          <w:sz w:val="18"/>
          <w:szCs w:val="18"/>
          <w:rtl/>
        </w:rPr>
      </w:pPr>
      <w:r w:rsidRPr="00CF7582">
        <w:rPr>
          <w:rFonts w:cs="B Titr" w:hint="cs"/>
          <w:sz w:val="22"/>
          <w:szCs w:val="22"/>
          <w:rtl/>
        </w:rPr>
        <w:t>روز و ساعت جلسه</w:t>
      </w:r>
      <w:r w:rsidR="00D23B08" w:rsidRPr="00CF7582">
        <w:rPr>
          <w:rFonts w:cs="B Titr" w:hint="cs"/>
          <w:sz w:val="22"/>
          <w:szCs w:val="22"/>
          <w:rtl/>
        </w:rPr>
        <w:t xml:space="preserve"> </w:t>
      </w:r>
      <w:r w:rsidR="00D23B08" w:rsidRPr="00CF7582">
        <w:rPr>
          <w:rFonts w:cs="B Titr" w:hint="cs"/>
          <w:color w:val="000000" w:themeColor="text1"/>
          <w:sz w:val="22"/>
          <w:szCs w:val="22"/>
          <w:rtl/>
        </w:rPr>
        <w:t>کلاس</w:t>
      </w:r>
      <w:r w:rsidRPr="00CF7582">
        <w:rPr>
          <w:rFonts w:cs="B Titr" w:hint="cs"/>
          <w:color w:val="000000" w:themeColor="text1"/>
          <w:sz w:val="18"/>
          <w:szCs w:val="18"/>
          <w:rtl/>
        </w:rPr>
        <w:t xml:space="preserve">: </w:t>
      </w:r>
      <w:r w:rsidR="00EC6A9D" w:rsidRPr="00CF7582">
        <w:rPr>
          <w:rFonts w:cs="B Titr" w:hint="cs"/>
          <w:color w:val="000000" w:themeColor="text1"/>
          <w:sz w:val="18"/>
          <w:szCs w:val="18"/>
          <w:rtl/>
        </w:rPr>
        <w:t xml:space="preserve"> </w:t>
      </w:r>
      <w:r w:rsidR="0053365D" w:rsidRPr="00CF7582">
        <w:rPr>
          <w:rFonts w:cs="B Titr" w:hint="cs"/>
          <w:sz w:val="18"/>
          <w:szCs w:val="18"/>
          <w:rtl/>
        </w:rPr>
        <w:t xml:space="preserve">یگشنبه ها (12/10-10/10) و چهار شنبه ها  </w:t>
      </w:r>
      <w:r w:rsidR="0053365D" w:rsidRPr="00CF7582">
        <w:rPr>
          <w:rFonts w:cs="B Titr" w:hint="cs"/>
          <w:color w:val="000000" w:themeColor="text1"/>
          <w:sz w:val="18"/>
          <w:szCs w:val="18"/>
          <w:rtl/>
        </w:rPr>
        <w:t>(ساعت 10/1</w:t>
      </w:r>
      <w:r w:rsidR="00F56849">
        <w:rPr>
          <w:rFonts w:cs="B Titr" w:hint="cs"/>
          <w:color w:val="000000" w:themeColor="text1"/>
          <w:sz w:val="18"/>
          <w:szCs w:val="18"/>
          <w:rtl/>
        </w:rPr>
        <w:t>2</w:t>
      </w:r>
      <w:r w:rsidR="0053365D" w:rsidRPr="00CF7582">
        <w:rPr>
          <w:rFonts w:cs="B Titr" w:hint="cs"/>
          <w:color w:val="000000" w:themeColor="text1"/>
          <w:sz w:val="18"/>
          <w:szCs w:val="18"/>
          <w:rtl/>
        </w:rPr>
        <w:t>-10/</w:t>
      </w:r>
      <w:r w:rsidR="00F56849">
        <w:rPr>
          <w:rFonts w:cs="B Titr" w:hint="cs"/>
          <w:color w:val="000000" w:themeColor="text1"/>
          <w:sz w:val="18"/>
          <w:szCs w:val="18"/>
          <w:rtl/>
        </w:rPr>
        <w:t>10</w:t>
      </w:r>
      <w:r w:rsidR="0053365D" w:rsidRPr="00CF7582">
        <w:rPr>
          <w:rFonts w:cs="B Titr" w:hint="cs"/>
          <w:sz w:val="18"/>
          <w:szCs w:val="18"/>
          <w:rtl/>
        </w:rPr>
        <w:t>)</w:t>
      </w:r>
    </w:p>
    <w:tbl>
      <w:tblPr>
        <w:tblStyle w:val="TableGrid"/>
        <w:bidiVisual/>
        <w:tblW w:w="10800" w:type="dxa"/>
        <w:tblInd w:w="-17" w:type="dxa"/>
        <w:tblLayout w:type="fixed"/>
        <w:tblLook w:val="04A0" w:firstRow="1" w:lastRow="0" w:firstColumn="1" w:lastColumn="0" w:noHBand="0" w:noVBand="1"/>
      </w:tblPr>
      <w:tblGrid>
        <w:gridCol w:w="534"/>
        <w:gridCol w:w="1531"/>
        <w:gridCol w:w="7385"/>
        <w:gridCol w:w="1350"/>
      </w:tblGrid>
      <w:tr w:rsidR="00785FBE" w14:paraId="69CD4207" w14:textId="77777777" w:rsidTr="00E003CF">
        <w:tc>
          <w:tcPr>
            <w:tcW w:w="534" w:type="dxa"/>
          </w:tcPr>
          <w:p w14:paraId="37C360C3" w14:textId="77777777" w:rsidR="00785FBE" w:rsidRDefault="00785FBE" w:rsidP="00D23B08">
            <w:pPr>
              <w:pStyle w:val="ListParagraph"/>
              <w:tabs>
                <w:tab w:val="left" w:pos="4740"/>
              </w:tabs>
              <w:bidi/>
              <w:ind w:left="0" w:right="-14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جلسه</w:t>
            </w:r>
          </w:p>
        </w:tc>
        <w:tc>
          <w:tcPr>
            <w:tcW w:w="1531" w:type="dxa"/>
          </w:tcPr>
          <w:p w14:paraId="5D63D874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تاریخ</w:t>
            </w:r>
          </w:p>
        </w:tc>
        <w:tc>
          <w:tcPr>
            <w:tcW w:w="7385" w:type="dxa"/>
          </w:tcPr>
          <w:p w14:paraId="5A73BC25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موضوع هر جلسه</w:t>
            </w:r>
          </w:p>
        </w:tc>
        <w:tc>
          <w:tcPr>
            <w:tcW w:w="1350" w:type="dxa"/>
          </w:tcPr>
          <w:p w14:paraId="2505C7C3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مدرس</w:t>
            </w:r>
          </w:p>
        </w:tc>
      </w:tr>
      <w:tr w:rsidR="00FE48DE" w:rsidRPr="009E2310" w14:paraId="16C8342D" w14:textId="77777777" w:rsidTr="00E003CF">
        <w:tc>
          <w:tcPr>
            <w:tcW w:w="534" w:type="dxa"/>
          </w:tcPr>
          <w:p w14:paraId="65BAEB06" w14:textId="76254038" w:rsidR="00FE48DE" w:rsidRPr="009E2310" w:rsidRDefault="00FE48DE" w:rsidP="00FE48D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</w:p>
        </w:tc>
        <w:tc>
          <w:tcPr>
            <w:tcW w:w="1531" w:type="dxa"/>
          </w:tcPr>
          <w:p w14:paraId="4ED7210B" w14:textId="01B73DD7" w:rsidR="00FE48DE" w:rsidRDefault="00F56849" w:rsidP="00FE48D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17</w:t>
            </w:r>
            <w:r w:rsidR="00FE48DE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E48DE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</w:t>
            </w:r>
            <w:r w:rsidR="00FE48DE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2E1B70FF" w14:textId="030C4702" w:rsidR="00FE48DE" w:rsidRPr="00115A0B" w:rsidRDefault="00FE48DE" w:rsidP="00FE48D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F03C1C">
              <w:rPr>
                <w:rFonts w:asciiTheme="minorHAnsi" w:hAnsiTheme="minorHAnsi" w:cs="B Nazanin" w:hint="cs"/>
                <w:b/>
                <w:bCs/>
                <w:color w:val="000000" w:themeColor="text1"/>
                <w:rtl/>
              </w:rPr>
              <w:t>آشنایی دانشجویان با اصول فیزیکی گردش خون1</w:t>
            </w:r>
          </w:p>
        </w:tc>
        <w:tc>
          <w:tcPr>
            <w:tcW w:w="1350" w:type="dxa"/>
          </w:tcPr>
          <w:p w14:paraId="6DCAC3D8" w14:textId="68BE4509" w:rsidR="00FE48DE" w:rsidRPr="00FE48DE" w:rsidRDefault="00FE48DE" w:rsidP="00FE48DE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FE48DE">
              <w:rPr>
                <w:rFonts w:cs="B Titr"/>
                <w:rtl/>
              </w:rPr>
              <w:t>کاو</w:t>
            </w:r>
            <w:r w:rsidRPr="00FE48DE">
              <w:rPr>
                <w:rFonts w:cs="B Titr" w:hint="cs"/>
                <w:rtl/>
              </w:rPr>
              <w:t>ی</w:t>
            </w:r>
            <w:r w:rsidRPr="00FE48DE">
              <w:rPr>
                <w:rFonts w:cs="B Titr" w:hint="eastAsia"/>
                <w:rtl/>
              </w:rPr>
              <w:t>ان</w:t>
            </w:r>
            <w:r w:rsidRPr="00FE48DE">
              <w:rPr>
                <w:rFonts w:cs="B Titr"/>
                <w:rtl/>
              </w:rPr>
              <w:t xml:space="preserve"> نژاد</w:t>
            </w:r>
          </w:p>
        </w:tc>
      </w:tr>
      <w:tr w:rsidR="00FE48DE" w:rsidRPr="009E2310" w14:paraId="01AB927C" w14:textId="77777777" w:rsidTr="00E003CF">
        <w:tc>
          <w:tcPr>
            <w:tcW w:w="534" w:type="dxa"/>
          </w:tcPr>
          <w:p w14:paraId="19865BD2" w14:textId="22F93821" w:rsidR="00FE48DE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2</w:t>
            </w:r>
          </w:p>
        </w:tc>
        <w:tc>
          <w:tcPr>
            <w:tcW w:w="1531" w:type="dxa"/>
          </w:tcPr>
          <w:p w14:paraId="527D46FA" w14:textId="467589E0" w:rsidR="00FE48DE" w:rsidRDefault="00FE48DE" w:rsidP="00FE48D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20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1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2B18CDCC" w14:textId="16904816" w:rsidR="00FE48DE" w:rsidRPr="00115A0B" w:rsidRDefault="00FE48DE" w:rsidP="00FE48D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F03C1C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</w:t>
            </w:r>
            <w:r w:rsidRPr="00F03C1C">
              <w:rPr>
                <w:rFonts w:cs="B Nazanin" w:hint="cs"/>
                <w:b/>
                <w:bCs/>
                <w:sz w:val="26"/>
                <w:szCs w:val="26"/>
                <w:rtl/>
              </w:rPr>
              <w:t>مشخصات فيزيكي گردش خون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2</w:t>
            </w:r>
            <w:r w:rsidRPr="00F03C1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350" w:type="dxa"/>
          </w:tcPr>
          <w:p w14:paraId="719BD0F1" w14:textId="666B5034" w:rsidR="00FE48DE" w:rsidRPr="00FE48DE" w:rsidRDefault="00FE48DE" w:rsidP="00FE48DE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FE48DE">
              <w:rPr>
                <w:rFonts w:cs="B Titr" w:hint="eastAsia"/>
                <w:rtl/>
              </w:rPr>
              <w:t>کاو</w:t>
            </w:r>
            <w:r w:rsidRPr="00FE48DE">
              <w:rPr>
                <w:rFonts w:cs="B Titr" w:hint="cs"/>
                <w:rtl/>
              </w:rPr>
              <w:t>ی</w:t>
            </w:r>
            <w:r w:rsidRPr="00FE48DE">
              <w:rPr>
                <w:rFonts w:cs="B Titr" w:hint="eastAsia"/>
                <w:rtl/>
              </w:rPr>
              <w:t>ان</w:t>
            </w:r>
            <w:r w:rsidRPr="00FE48DE">
              <w:rPr>
                <w:rFonts w:cs="B Titr"/>
                <w:rtl/>
              </w:rPr>
              <w:t xml:space="preserve"> نژاد</w:t>
            </w:r>
          </w:p>
        </w:tc>
      </w:tr>
      <w:tr w:rsidR="00E003CF" w:rsidRPr="009E2310" w14:paraId="6ABE4A26" w14:textId="77777777" w:rsidTr="00E003CF">
        <w:tc>
          <w:tcPr>
            <w:tcW w:w="534" w:type="dxa"/>
          </w:tcPr>
          <w:p w14:paraId="2E1F45F0" w14:textId="12CFDE78" w:rsidR="00E003CF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3</w:t>
            </w:r>
          </w:p>
        </w:tc>
        <w:tc>
          <w:tcPr>
            <w:tcW w:w="1531" w:type="dxa"/>
          </w:tcPr>
          <w:p w14:paraId="00CAC616" w14:textId="3713D3A0" w:rsidR="00E003CF" w:rsidRDefault="00F56849" w:rsidP="00E003CF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24</w:t>
            </w:r>
            <w:r w:rsidR="00E003CF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E003CF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</w:t>
            </w:r>
            <w:r w:rsidR="00E003CF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7E1DDF74" w14:textId="0CEA7923" w:rsidR="00E003CF" w:rsidRPr="00115A0B" w:rsidRDefault="00E42628" w:rsidP="00E42628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E42628">
              <w:rPr>
                <w:rFonts w:cs="B Nazanin" w:hint="cs"/>
                <w:b/>
                <w:bCs/>
                <w:sz w:val="26"/>
                <w:szCs w:val="26"/>
                <w:rtl/>
              </w:rPr>
              <w:t>آشنایی دانشجویان با فیزیولوژی گردش خون مویرگی و سیستم لنفاوی</w:t>
            </w:r>
          </w:p>
        </w:tc>
        <w:tc>
          <w:tcPr>
            <w:tcW w:w="1350" w:type="dxa"/>
          </w:tcPr>
          <w:p w14:paraId="5B125E73" w14:textId="423DCC92" w:rsidR="00E003CF" w:rsidRPr="009E2310" w:rsidRDefault="00E42628" w:rsidP="00E003CF">
            <w:pPr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E003CF" w:rsidRPr="009E2310" w14:paraId="6423E220" w14:textId="77777777" w:rsidTr="00E003CF">
        <w:tc>
          <w:tcPr>
            <w:tcW w:w="534" w:type="dxa"/>
          </w:tcPr>
          <w:p w14:paraId="212F94FC" w14:textId="4BE2E38C" w:rsidR="00E003CF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4</w:t>
            </w:r>
          </w:p>
        </w:tc>
        <w:tc>
          <w:tcPr>
            <w:tcW w:w="1531" w:type="dxa"/>
          </w:tcPr>
          <w:p w14:paraId="397340B8" w14:textId="141D645B" w:rsidR="00E003CF" w:rsidRDefault="00F56849" w:rsidP="00E003CF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27</w:t>
            </w:r>
            <w:r w:rsidR="00E003CF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E003CF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</w:t>
            </w:r>
            <w:r w:rsidR="00E003CF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15869D07" w14:textId="7303FD65" w:rsidR="00E003CF" w:rsidRPr="00115A0B" w:rsidRDefault="0064107A" w:rsidP="0064107A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8538B5">
              <w:rPr>
                <w:rFonts w:cs="B Nazanin" w:hint="cs"/>
                <w:b/>
                <w:bCs/>
                <w:sz w:val="26"/>
                <w:szCs w:val="26"/>
                <w:rtl/>
              </w:rPr>
              <w:t>آشنايي دانشجویان با كنترل جريان خون موضعي</w:t>
            </w:r>
          </w:p>
        </w:tc>
        <w:tc>
          <w:tcPr>
            <w:tcW w:w="1350" w:type="dxa"/>
          </w:tcPr>
          <w:p w14:paraId="6842C246" w14:textId="043D3911" w:rsidR="00E003CF" w:rsidRPr="009E2310" w:rsidRDefault="00D76015" w:rsidP="00E003CF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0748A5" w:rsidRPr="009E2310" w14:paraId="43FA2BD5" w14:textId="77777777" w:rsidTr="00E003CF">
        <w:tc>
          <w:tcPr>
            <w:tcW w:w="534" w:type="dxa"/>
          </w:tcPr>
          <w:p w14:paraId="4FA6D8A4" w14:textId="762EF157" w:rsidR="000748A5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5</w:t>
            </w:r>
          </w:p>
        </w:tc>
        <w:tc>
          <w:tcPr>
            <w:tcW w:w="1531" w:type="dxa"/>
          </w:tcPr>
          <w:p w14:paraId="4ED1DE73" w14:textId="52F1CF6A" w:rsidR="000748A5" w:rsidRDefault="00F56849" w:rsidP="000748A5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31</w:t>
            </w:r>
            <w:r w:rsidR="000748A5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0748A5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</w:t>
            </w:r>
            <w:r w:rsidR="000748A5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 w:rsidR="000748A5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644FB791" w14:textId="75F16237" w:rsidR="000748A5" w:rsidRPr="00115A0B" w:rsidRDefault="000748A5" w:rsidP="000748A5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FA0072">
              <w:rPr>
                <w:rFonts w:cs="B Nazanin" w:hint="cs"/>
                <w:b/>
                <w:bCs/>
                <w:sz w:val="26"/>
                <w:szCs w:val="26"/>
                <w:rtl/>
              </w:rPr>
              <w:t>آشنايي دانشجویان با مکانیسم های عصبي در تنظیم گردش خون</w:t>
            </w:r>
          </w:p>
        </w:tc>
        <w:tc>
          <w:tcPr>
            <w:tcW w:w="1350" w:type="dxa"/>
          </w:tcPr>
          <w:p w14:paraId="6142350D" w14:textId="1C67895D" w:rsidR="000748A5" w:rsidRPr="009E2310" w:rsidRDefault="000748A5" w:rsidP="000748A5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0748A5" w:rsidRPr="009E2310" w14:paraId="65584368" w14:textId="77777777" w:rsidTr="00E003CF">
        <w:tc>
          <w:tcPr>
            <w:tcW w:w="534" w:type="dxa"/>
          </w:tcPr>
          <w:p w14:paraId="6F706ABC" w14:textId="1BDEC8D8" w:rsidR="000748A5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6</w:t>
            </w:r>
          </w:p>
        </w:tc>
        <w:tc>
          <w:tcPr>
            <w:tcW w:w="1531" w:type="dxa"/>
          </w:tcPr>
          <w:p w14:paraId="46BB9EC4" w14:textId="6389BC41" w:rsidR="000748A5" w:rsidRDefault="00F56849" w:rsidP="000748A5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03</w:t>
            </w:r>
            <w:r w:rsidR="000748A5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0748A5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0748A5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26C69168" w14:textId="4851BBB6" w:rsidR="000748A5" w:rsidRPr="00115A0B" w:rsidRDefault="000748A5" w:rsidP="000748A5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FA0072">
              <w:rPr>
                <w:rFonts w:cs="B Nazanin" w:hint="cs"/>
                <w:b/>
                <w:bCs/>
                <w:sz w:val="26"/>
                <w:szCs w:val="26"/>
                <w:rtl/>
              </w:rPr>
              <w:t>آشنايي با مکانیسم های درازمدت در تنظیم فشار خون (نقش كليه‌ها)</w:t>
            </w:r>
          </w:p>
        </w:tc>
        <w:tc>
          <w:tcPr>
            <w:tcW w:w="1350" w:type="dxa"/>
          </w:tcPr>
          <w:p w14:paraId="2AC51235" w14:textId="1040AE33" w:rsidR="000748A5" w:rsidRPr="009E2310" w:rsidRDefault="000748A5" w:rsidP="000748A5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3EAAAE4E" w14:textId="77777777" w:rsidTr="00E003CF">
        <w:tc>
          <w:tcPr>
            <w:tcW w:w="534" w:type="dxa"/>
          </w:tcPr>
          <w:p w14:paraId="061EE9EA" w14:textId="30FE3015" w:rsidR="00CF7582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531" w:type="dxa"/>
          </w:tcPr>
          <w:p w14:paraId="6B007685" w14:textId="1F5D5528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0BCFB538" w14:textId="4AC61306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ساختار تنفس، مکانیک تنفس، حجم های ریوی</w:t>
            </w:r>
          </w:p>
        </w:tc>
        <w:tc>
          <w:tcPr>
            <w:tcW w:w="1350" w:type="dxa"/>
          </w:tcPr>
          <w:p w14:paraId="3A67E436" w14:textId="2BD4BC00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518DEC3B" w14:textId="77777777" w:rsidTr="00E003CF">
        <w:tc>
          <w:tcPr>
            <w:tcW w:w="534" w:type="dxa"/>
          </w:tcPr>
          <w:p w14:paraId="34EDB323" w14:textId="310B3810" w:rsidR="00CF7582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8</w:t>
            </w:r>
          </w:p>
        </w:tc>
        <w:tc>
          <w:tcPr>
            <w:tcW w:w="1531" w:type="dxa"/>
          </w:tcPr>
          <w:p w14:paraId="1DFE2686" w14:textId="62540736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3A18B03B" w14:textId="0EF52D69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با 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</w:rPr>
              <w:t>مکان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</w:rPr>
              <w:t>سم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</w:rPr>
              <w:t xml:space="preserve"> تهو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</w:rPr>
              <w:t>ه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</w:rPr>
              <w:t xml:space="preserve"> ر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</w:rPr>
              <w:t>و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</w:rPr>
              <w:t xml:space="preserve"> و تبادل گازها</w:t>
            </w:r>
          </w:p>
        </w:tc>
        <w:tc>
          <w:tcPr>
            <w:tcW w:w="1350" w:type="dxa"/>
          </w:tcPr>
          <w:p w14:paraId="602DA132" w14:textId="40E376C6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3999E7EE" w14:textId="77777777" w:rsidTr="00E003CF">
        <w:tc>
          <w:tcPr>
            <w:tcW w:w="534" w:type="dxa"/>
          </w:tcPr>
          <w:p w14:paraId="4CAC70F2" w14:textId="6EF992C8" w:rsidR="00CF7582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9</w:t>
            </w:r>
          </w:p>
        </w:tc>
        <w:tc>
          <w:tcPr>
            <w:tcW w:w="1531" w:type="dxa"/>
          </w:tcPr>
          <w:p w14:paraId="0E75C1C5" w14:textId="54B26B86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14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56974B7A" w14:textId="6EDBD581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گردش خون ر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و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</w:p>
        </w:tc>
        <w:tc>
          <w:tcPr>
            <w:tcW w:w="1350" w:type="dxa"/>
          </w:tcPr>
          <w:p w14:paraId="053767E8" w14:textId="71506E55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18C56327" w14:textId="77777777" w:rsidTr="00E003CF">
        <w:tc>
          <w:tcPr>
            <w:tcW w:w="534" w:type="dxa"/>
          </w:tcPr>
          <w:p w14:paraId="60635539" w14:textId="796BEB78" w:rsidR="00CF7582" w:rsidRPr="009E2310" w:rsidRDefault="00F56849" w:rsidP="00F56849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10</w:t>
            </w:r>
          </w:p>
        </w:tc>
        <w:tc>
          <w:tcPr>
            <w:tcW w:w="1531" w:type="dxa"/>
          </w:tcPr>
          <w:p w14:paraId="5DC95BA6" w14:textId="6A6A1328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17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10CDD762" w14:textId="029AB732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مکان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تنظ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م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تنفس</w:t>
            </w:r>
          </w:p>
        </w:tc>
        <w:tc>
          <w:tcPr>
            <w:tcW w:w="1350" w:type="dxa"/>
          </w:tcPr>
          <w:p w14:paraId="43CC898B" w14:textId="35A59C01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77ACDC2F" w14:textId="77777777" w:rsidTr="00E003CF">
        <w:tc>
          <w:tcPr>
            <w:tcW w:w="534" w:type="dxa"/>
          </w:tcPr>
          <w:p w14:paraId="3AC89A22" w14:textId="1CF0FFE7" w:rsidR="00CF7582" w:rsidRPr="009E2310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11</w:t>
            </w:r>
          </w:p>
        </w:tc>
        <w:tc>
          <w:tcPr>
            <w:tcW w:w="1531" w:type="dxa"/>
          </w:tcPr>
          <w:p w14:paraId="3CCDDF9F" w14:textId="11FA73BB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21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02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4108A55D" w14:textId="04729A10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قسمت های مختلف دستگاه گوارش و اصول کلی فرآیند گوارش </w:t>
            </w:r>
          </w:p>
        </w:tc>
        <w:tc>
          <w:tcPr>
            <w:tcW w:w="1350" w:type="dxa"/>
          </w:tcPr>
          <w:p w14:paraId="03BCA905" w14:textId="2D5EA636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608F7DFA" w14:textId="77777777" w:rsidTr="00E003CF">
        <w:tc>
          <w:tcPr>
            <w:tcW w:w="534" w:type="dxa"/>
          </w:tcPr>
          <w:p w14:paraId="3D880032" w14:textId="2E58202E" w:rsidR="00CF7582" w:rsidRPr="009E2310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12</w:t>
            </w:r>
          </w:p>
        </w:tc>
        <w:tc>
          <w:tcPr>
            <w:tcW w:w="1531" w:type="dxa"/>
          </w:tcPr>
          <w:p w14:paraId="257C413A" w14:textId="1229F6F1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24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2ADF175A" w14:textId="3B8D0153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حرکات گوارش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</w:p>
        </w:tc>
        <w:tc>
          <w:tcPr>
            <w:tcW w:w="1350" w:type="dxa"/>
          </w:tcPr>
          <w:p w14:paraId="4B8FA3E6" w14:textId="231B22E9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1116C62B" w14:textId="77777777" w:rsidTr="00E003CF">
        <w:tc>
          <w:tcPr>
            <w:tcW w:w="534" w:type="dxa"/>
          </w:tcPr>
          <w:p w14:paraId="7BE0CE56" w14:textId="4512E99B" w:rsidR="00CF7582" w:rsidRPr="009E2310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13</w:t>
            </w:r>
          </w:p>
        </w:tc>
        <w:tc>
          <w:tcPr>
            <w:tcW w:w="1531" w:type="dxa"/>
          </w:tcPr>
          <w:p w14:paraId="7A58B65F" w14:textId="4CE5AC88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28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3859418A" w14:textId="2B78AFC0" w:rsidR="00CF7582" w:rsidRPr="00115A0B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ترشحات مختلف دستگاه گوارش</w:t>
            </w:r>
          </w:p>
        </w:tc>
        <w:tc>
          <w:tcPr>
            <w:tcW w:w="1350" w:type="dxa"/>
          </w:tcPr>
          <w:p w14:paraId="53341BAE" w14:textId="63170E72" w:rsidR="00CF7582" w:rsidRPr="009E2310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33A39B14" w14:textId="77777777" w:rsidTr="00E003CF">
        <w:tc>
          <w:tcPr>
            <w:tcW w:w="534" w:type="dxa"/>
          </w:tcPr>
          <w:p w14:paraId="7187A5C1" w14:textId="4A828FD2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14</w:t>
            </w:r>
          </w:p>
        </w:tc>
        <w:tc>
          <w:tcPr>
            <w:tcW w:w="1531" w:type="dxa"/>
          </w:tcPr>
          <w:p w14:paraId="7BEEDB84" w14:textId="72C1E383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31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2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15684148" w14:textId="6A431481" w:rsidR="00CF7582" w:rsidRPr="001561E5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فرآ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ند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ها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هضم، جذب و دفع در دستگاه گوارش</w:t>
            </w:r>
          </w:p>
        </w:tc>
        <w:tc>
          <w:tcPr>
            <w:tcW w:w="1350" w:type="dxa"/>
          </w:tcPr>
          <w:p w14:paraId="5B9D110A" w14:textId="2A768F67" w:rsidR="00CF7582" w:rsidRPr="00E86665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27982E4C" w14:textId="77777777" w:rsidTr="00E003CF">
        <w:tc>
          <w:tcPr>
            <w:tcW w:w="534" w:type="dxa"/>
          </w:tcPr>
          <w:p w14:paraId="26811E11" w14:textId="70AB220E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bookmarkStart w:id="24" w:name="_Hlk177812902"/>
            <w:r>
              <w:rPr>
                <w:rFonts w:cs="B Titr" w:hint="cs"/>
                <w:color w:val="000000" w:themeColor="text1"/>
                <w:rtl/>
              </w:rPr>
              <w:t>15</w:t>
            </w:r>
          </w:p>
        </w:tc>
        <w:tc>
          <w:tcPr>
            <w:tcW w:w="1531" w:type="dxa"/>
          </w:tcPr>
          <w:p w14:paraId="426B36CF" w14:textId="075FD62B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26228BBA" w14:textId="21682388" w:rsidR="00CF7582" w:rsidRPr="001561E5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عملکرد ساختمان 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کلیه</w:t>
            </w:r>
          </w:p>
        </w:tc>
        <w:tc>
          <w:tcPr>
            <w:tcW w:w="1350" w:type="dxa"/>
          </w:tcPr>
          <w:p w14:paraId="165720F6" w14:textId="3327EC54" w:rsidR="00CF7582" w:rsidRPr="00E86665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365AEA3B" w14:textId="77777777" w:rsidTr="00E003CF">
        <w:tc>
          <w:tcPr>
            <w:tcW w:w="534" w:type="dxa"/>
          </w:tcPr>
          <w:p w14:paraId="1434E48A" w14:textId="564C5776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  <w:r w:rsidR="00CF7582">
              <w:rPr>
                <w:rFonts w:cs="B Titr" w:hint="cs"/>
                <w:color w:val="000000" w:themeColor="text1"/>
                <w:rtl/>
              </w:rPr>
              <w:t>6</w:t>
            </w:r>
          </w:p>
        </w:tc>
        <w:tc>
          <w:tcPr>
            <w:tcW w:w="1531" w:type="dxa"/>
          </w:tcPr>
          <w:p w14:paraId="4C304E2F" w14:textId="2F854E4A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03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743448EC" w14:textId="1DA216C7" w:rsidR="00CF7582" w:rsidRPr="001561E5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مکان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ها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تنظ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م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ف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لتراس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ون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و جر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خون کل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ه</w:t>
            </w:r>
          </w:p>
        </w:tc>
        <w:tc>
          <w:tcPr>
            <w:tcW w:w="1350" w:type="dxa"/>
          </w:tcPr>
          <w:p w14:paraId="14DE7C80" w14:textId="6E5095F9" w:rsidR="00CF7582" w:rsidRPr="00E86665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bookmarkEnd w:id="24"/>
      <w:tr w:rsidR="00CF7582" w:rsidRPr="009E2310" w14:paraId="1AE9371A" w14:textId="77777777" w:rsidTr="00E003CF">
        <w:tc>
          <w:tcPr>
            <w:tcW w:w="534" w:type="dxa"/>
          </w:tcPr>
          <w:p w14:paraId="742F7B57" w14:textId="0616175C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  <w:r w:rsidR="00CF7582"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531" w:type="dxa"/>
          </w:tcPr>
          <w:p w14:paraId="5C9BB7E8" w14:textId="0FDAC617" w:rsidR="00CF7582" w:rsidRDefault="005A40C2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11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385" w:type="dxa"/>
          </w:tcPr>
          <w:p w14:paraId="5CEB307F" w14:textId="24966ED0" w:rsidR="00CF7582" w:rsidRPr="001561E5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باز جذب، ترشح و انتقال مواد در قسمت ها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مختلف کل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ه</w:t>
            </w:r>
          </w:p>
        </w:tc>
        <w:tc>
          <w:tcPr>
            <w:tcW w:w="1350" w:type="dxa"/>
          </w:tcPr>
          <w:p w14:paraId="45B06395" w14:textId="3A25F70E" w:rsidR="00CF7582" w:rsidRPr="00E86665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75DAF7D8" w14:textId="77777777" w:rsidTr="00E003CF">
        <w:tc>
          <w:tcPr>
            <w:tcW w:w="534" w:type="dxa"/>
          </w:tcPr>
          <w:p w14:paraId="7FF3B077" w14:textId="206FB0E7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  <w:r w:rsidR="00CF7582">
              <w:rPr>
                <w:rFonts w:cs="B Titr" w:hint="cs"/>
                <w:color w:val="000000" w:themeColor="text1"/>
                <w:rtl/>
              </w:rPr>
              <w:t>8</w:t>
            </w:r>
          </w:p>
        </w:tc>
        <w:tc>
          <w:tcPr>
            <w:tcW w:w="1531" w:type="dxa"/>
          </w:tcPr>
          <w:p w14:paraId="42C5C522" w14:textId="783653BC" w:rsidR="00CF7582" w:rsidRDefault="005A40C2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18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38288597" w14:textId="5D83B797" w:rsidR="00CF7582" w:rsidRPr="001561E5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ا 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مفهوم کلیرانس و تغلیظ ادرار</w:t>
            </w:r>
          </w:p>
        </w:tc>
        <w:tc>
          <w:tcPr>
            <w:tcW w:w="1350" w:type="dxa"/>
          </w:tcPr>
          <w:p w14:paraId="0599BC57" w14:textId="2126FE17" w:rsidR="00CF7582" w:rsidRPr="00E86665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CF7582" w:rsidRPr="009E2310" w14:paraId="437D4756" w14:textId="77777777" w:rsidTr="00E003CF">
        <w:tc>
          <w:tcPr>
            <w:tcW w:w="534" w:type="dxa"/>
          </w:tcPr>
          <w:p w14:paraId="594BE3AB" w14:textId="40EA6F39" w:rsidR="00CF7582" w:rsidRDefault="00F56849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  <w:r w:rsidR="00CF7582">
              <w:rPr>
                <w:rFonts w:cs="B Titr" w:hint="cs"/>
                <w:color w:val="000000" w:themeColor="text1"/>
                <w:rtl/>
              </w:rPr>
              <w:t>9</w:t>
            </w:r>
          </w:p>
        </w:tc>
        <w:tc>
          <w:tcPr>
            <w:tcW w:w="1531" w:type="dxa"/>
          </w:tcPr>
          <w:p w14:paraId="4F69FF59" w14:textId="197D7A8B" w:rsidR="00CF7582" w:rsidRDefault="002B1DB4" w:rsidP="00CF7582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21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 w:rsidR="005A40C2"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  <w:r w:rsidR="00CF7582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56849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385" w:type="dxa"/>
          </w:tcPr>
          <w:p w14:paraId="3075C636" w14:textId="6FEE70D9" w:rsidR="00CF7582" w:rsidRPr="001561E5" w:rsidRDefault="00CF7582" w:rsidP="00CF7582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تنظ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م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اس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و باز و الکترول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ت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ها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مختلف توسط کل</w:t>
            </w:r>
            <w:r w:rsidRPr="001561E5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1561E5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ه</w:t>
            </w:r>
            <w:r w:rsidRPr="001561E5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</w:t>
            </w:r>
          </w:p>
        </w:tc>
        <w:tc>
          <w:tcPr>
            <w:tcW w:w="1350" w:type="dxa"/>
          </w:tcPr>
          <w:p w14:paraId="3141C708" w14:textId="296C3363" w:rsidR="00CF7582" w:rsidRPr="00E86665" w:rsidRDefault="00CF7582" w:rsidP="00CF7582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E86665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</w:tbl>
    <w:p w14:paraId="516ACCEF" w14:textId="736852D1" w:rsidR="00791B4E" w:rsidRPr="00421F4E" w:rsidRDefault="00791B4E" w:rsidP="001B6F9F">
      <w:pPr>
        <w:bidi/>
        <w:rPr>
          <w:rFonts w:cs="B Nazanin"/>
          <w:b/>
          <w:bCs/>
          <w:color w:val="000000" w:themeColor="text1"/>
          <w:rtl/>
        </w:rPr>
      </w:pPr>
      <w:r w:rsidRPr="009E2310">
        <w:rPr>
          <w:rFonts w:cs="B Nazanin" w:hint="cs"/>
          <w:b/>
          <w:bCs/>
          <w:color w:val="000000" w:themeColor="text1"/>
          <w:rtl/>
        </w:rPr>
        <w:t>نام و امضای مدرس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: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7D53ED" w:rsidRPr="00421F4E">
        <w:rPr>
          <w:rFonts w:cs="B Nazanin" w:hint="cs"/>
          <w:b/>
          <w:bCs/>
          <w:color w:val="000000" w:themeColor="text1"/>
          <w:rtl/>
        </w:rPr>
        <w:t>رسول کاویان نژاد</w:t>
      </w:r>
      <w:r w:rsidR="00B541FE">
        <w:rPr>
          <w:rFonts w:cs="B Nazanin" w:hint="cs"/>
          <w:b/>
          <w:bCs/>
          <w:color w:val="000000" w:themeColor="text1"/>
          <w:rtl/>
        </w:rPr>
        <w:t xml:space="preserve"> 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  نام و امضای مدیر گروه: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A17C05">
        <w:rPr>
          <w:rFonts w:cs="B Nazanin" w:hint="cs"/>
          <w:b/>
          <w:bCs/>
          <w:color w:val="000000" w:themeColor="text1"/>
          <w:rtl/>
        </w:rPr>
        <w:t>علی اشرف گودینی</w:t>
      </w:r>
      <w:r w:rsidR="00901C64">
        <w:rPr>
          <w:rFonts w:cs="B Nazanin" w:hint="cs"/>
          <w:b/>
          <w:bCs/>
          <w:color w:val="000000" w:themeColor="text1"/>
          <w:rtl/>
        </w:rPr>
        <w:t xml:space="preserve">    </w:t>
      </w:r>
      <w:r w:rsidR="00A17C05">
        <w:rPr>
          <w:rFonts w:cs="B Nazanin" w:hint="cs"/>
          <w:b/>
          <w:bCs/>
          <w:color w:val="000000" w:themeColor="text1"/>
          <w:rtl/>
        </w:rPr>
        <w:t xml:space="preserve"> </w:t>
      </w:r>
      <w:r w:rsidR="00A10C7B">
        <w:rPr>
          <w:rFonts w:cs="B Nazanin" w:hint="cs"/>
          <w:b/>
          <w:bCs/>
          <w:color w:val="000000" w:themeColor="text1"/>
          <w:rtl/>
        </w:rPr>
        <w:t xml:space="preserve">   </w:t>
      </w:r>
      <w:r w:rsidRPr="00421F4E">
        <w:rPr>
          <w:rFonts w:cs="B Nazanin" w:hint="cs"/>
          <w:b/>
          <w:bCs/>
          <w:color w:val="000000" w:themeColor="text1"/>
          <w:rtl/>
        </w:rPr>
        <w:t>نام و امضای مسئول</w:t>
      </w:r>
      <w:r w:rsidRPr="00421F4E">
        <w:rPr>
          <w:rFonts w:cs="B Nazanin"/>
          <w:b/>
          <w:bCs/>
          <w:color w:val="000000" w:themeColor="text1"/>
        </w:rPr>
        <w:t>EDO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دانشکده:</w:t>
      </w:r>
    </w:p>
    <w:p w14:paraId="0944D4AE" w14:textId="63FAEF6C" w:rsidR="008F628A" w:rsidRDefault="007D53ED" w:rsidP="007D53ED">
      <w:pPr>
        <w:bidi/>
        <w:rPr>
          <w:rFonts w:cs="B Nazanin"/>
          <w:b/>
          <w:bCs/>
          <w:color w:val="000000" w:themeColor="text1"/>
          <w:rtl/>
        </w:rPr>
      </w:pPr>
      <w:r w:rsidRPr="00421F4E">
        <w:rPr>
          <w:rFonts w:cs="B Nazanin" w:hint="cs"/>
          <w:b/>
          <w:bCs/>
          <w:color w:val="000000" w:themeColor="text1"/>
          <w:rtl/>
        </w:rPr>
        <w:t xml:space="preserve">             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 xml:space="preserve">تاریخ تحویل: </w:t>
      </w:r>
      <w:r w:rsidR="00B541FE">
        <w:rPr>
          <w:rFonts w:cs="B Nazanin" w:hint="cs"/>
          <w:b/>
          <w:bCs/>
          <w:color w:val="000000" w:themeColor="text1"/>
          <w:rtl/>
        </w:rPr>
        <w:t xml:space="preserve"> </w:t>
      </w:r>
      <w:r w:rsidR="00776E93">
        <w:rPr>
          <w:rFonts w:cs="B Nazanin" w:hint="cs"/>
          <w:b/>
          <w:bCs/>
          <w:color w:val="000000" w:themeColor="text1"/>
          <w:rtl/>
        </w:rPr>
        <w:t>21</w:t>
      </w:r>
      <w:r w:rsidR="00D11701">
        <w:rPr>
          <w:rFonts w:cs="B Nazanin" w:hint="cs"/>
          <w:b/>
          <w:bCs/>
          <w:color w:val="000000" w:themeColor="text1"/>
          <w:rtl/>
        </w:rPr>
        <w:t>/</w:t>
      </w:r>
      <w:r w:rsidR="00F56849">
        <w:rPr>
          <w:rFonts w:cs="B Nazanin" w:hint="cs"/>
          <w:b/>
          <w:bCs/>
          <w:color w:val="000000" w:themeColor="text1"/>
          <w:rtl/>
        </w:rPr>
        <w:t>11</w:t>
      </w:r>
      <w:r w:rsidR="00D11701">
        <w:rPr>
          <w:rFonts w:cs="B Nazanin" w:hint="cs"/>
          <w:b/>
          <w:bCs/>
          <w:color w:val="000000" w:themeColor="text1"/>
          <w:rtl/>
        </w:rPr>
        <w:t>/140</w:t>
      </w:r>
      <w:r w:rsidR="005474AF">
        <w:rPr>
          <w:rFonts w:cs="B Nazanin" w:hint="cs"/>
          <w:b/>
          <w:bCs/>
          <w:color w:val="000000" w:themeColor="text1"/>
          <w:rtl/>
        </w:rPr>
        <w:t>3</w:t>
      </w:r>
      <w:r w:rsidR="00B541FE">
        <w:rPr>
          <w:rFonts w:cs="B Nazanin" w:hint="cs"/>
          <w:b/>
          <w:bCs/>
          <w:color w:val="000000" w:themeColor="text1"/>
          <w:rtl/>
        </w:rPr>
        <w:t xml:space="preserve">            </w:t>
      </w:r>
      <w:r w:rsidR="00A10C7B">
        <w:rPr>
          <w:rFonts w:cs="B Nazanin" w:hint="cs"/>
          <w:b/>
          <w:bCs/>
          <w:color w:val="000000" w:themeColor="text1"/>
          <w:rtl/>
        </w:rPr>
        <w:t xml:space="preserve">     </w:t>
      </w:r>
      <w:r w:rsidR="00B541FE">
        <w:rPr>
          <w:rFonts w:cs="B Nazanin" w:hint="cs"/>
          <w:b/>
          <w:bCs/>
          <w:color w:val="000000" w:themeColor="text1"/>
          <w:rtl/>
        </w:rPr>
        <w:t xml:space="preserve">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>تاریخ ارسال: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421F4E" w:rsidRPr="00421F4E">
        <w:rPr>
          <w:rFonts w:cs="B Nazanin" w:hint="cs"/>
          <w:b/>
          <w:bCs/>
          <w:color w:val="000000" w:themeColor="text1"/>
          <w:rtl/>
        </w:rPr>
        <w:t xml:space="preserve">    </w:t>
      </w:r>
      <w:r w:rsidR="00421F4E">
        <w:rPr>
          <w:rFonts w:cs="B Nazanin" w:hint="cs"/>
          <w:b/>
          <w:bCs/>
          <w:color w:val="FF0000"/>
          <w:rtl/>
        </w:rPr>
        <w:t xml:space="preserve">                                                   </w:t>
      </w:r>
      <w:r w:rsidR="00791B4E" w:rsidRPr="00441985">
        <w:rPr>
          <w:rFonts w:cs="B Nazanin" w:hint="cs"/>
          <w:b/>
          <w:bCs/>
          <w:rtl/>
        </w:rPr>
        <w:t>تاریخ ارسال :</w:t>
      </w:r>
    </w:p>
    <w:p w14:paraId="059F247D" w14:textId="77777777" w:rsidR="00757981" w:rsidRPr="00757981" w:rsidRDefault="00757981" w:rsidP="00757981">
      <w:pPr>
        <w:bidi/>
        <w:rPr>
          <w:rtl/>
        </w:rPr>
      </w:pPr>
    </w:p>
    <w:p w14:paraId="63443255" w14:textId="77777777" w:rsidR="00757981" w:rsidRPr="00757981" w:rsidRDefault="00757981" w:rsidP="00757981">
      <w:pPr>
        <w:bidi/>
        <w:rPr>
          <w:rtl/>
        </w:rPr>
      </w:pPr>
    </w:p>
    <w:p w14:paraId="5BDBCE96" w14:textId="77777777" w:rsidR="00757981" w:rsidRPr="00757981" w:rsidRDefault="00757981" w:rsidP="00757981">
      <w:pPr>
        <w:bidi/>
        <w:rPr>
          <w:rtl/>
        </w:rPr>
      </w:pPr>
    </w:p>
    <w:p w14:paraId="4F2E63BF" w14:textId="77777777" w:rsidR="00757981" w:rsidRPr="00757981" w:rsidRDefault="00757981" w:rsidP="00757981">
      <w:pPr>
        <w:bidi/>
        <w:rPr>
          <w:rtl/>
        </w:rPr>
      </w:pPr>
    </w:p>
    <w:p w14:paraId="6AA77B55" w14:textId="77777777" w:rsidR="00757981" w:rsidRDefault="00757981" w:rsidP="00757981">
      <w:pPr>
        <w:bidi/>
        <w:rPr>
          <w:rFonts w:cs="B Nazanin"/>
          <w:b/>
          <w:bCs/>
          <w:color w:val="000000" w:themeColor="text1"/>
          <w:rtl/>
        </w:rPr>
      </w:pPr>
    </w:p>
    <w:p w14:paraId="6B28716E" w14:textId="099489D7" w:rsidR="00757981" w:rsidRDefault="00757981" w:rsidP="00757981">
      <w:pPr>
        <w:tabs>
          <w:tab w:val="left" w:pos="3415"/>
        </w:tabs>
        <w:bidi/>
        <w:rPr>
          <w:rtl/>
        </w:rPr>
      </w:pPr>
      <w:r>
        <w:rPr>
          <w:rtl/>
        </w:rPr>
        <w:tab/>
      </w:r>
    </w:p>
    <w:p w14:paraId="0D87F9DF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1BAFC24F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59534EBC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690E8C04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20808C1F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65907428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74BDE3FD" w14:textId="77777777" w:rsidR="00633F2A" w:rsidRDefault="00633F2A" w:rsidP="00633F2A">
      <w:pPr>
        <w:tabs>
          <w:tab w:val="left" w:pos="3415"/>
        </w:tabs>
        <w:bidi/>
        <w:rPr>
          <w:rtl/>
        </w:rPr>
      </w:pPr>
    </w:p>
    <w:p w14:paraId="2E6B8AAA" w14:textId="77777777" w:rsidR="00757981" w:rsidRDefault="00757981" w:rsidP="00757981">
      <w:pPr>
        <w:tabs>
          <w:tab w:val="left" w:pos="3415"/>
        </w:tabs>
        <w:bidi/>
        <w:rPr>
          <w:rtl/>
        </w:rPr>
      </w:pPr>
    </w:p>
    <w:p w14:paraId="6C8ECE14" w14:textId="77777777" w:rsidR="00757981" w:rsidRPr="00757981" w:rsidRDefault="00757981" w:rsidP="00757981">
      <w:pPr>
        <w:rPr>
          <w:rFonts w:cs="B Nazanin"/>
          <w:noProof/>
        </w:rPr>
      </w:pPr>
    </w:p>
    <w:p w14:paraId="28C81354" w14:textId="4B83B1C9" w:rsidR="00757981" w:rsidRPr="00F748AD" w:rsidRDefault="00757981" w:rsidP="00F748AD">
      <w:pPr>
        <w:pStyle w:val="ListParagraph"/>
        <w:ind w:left="144"/>
        <w:jc w:val="center"/>
        <w:rPr>
          <w:rFonts w:cs="B Nazanin"/>
          <w:b/>
          <w:bCs/>
          <w:noProof/>
          <w:sz w:val="28"/>
          <w:szCs w:val="28"/>
        </w:rPr>
      </w:pPr>
      <w:r w:rsidRPr="003C4440">
        <w:rPr>
          <w:rFonts w:cs="B Nazanin"/>
          <w:b/>
          <w:bCs/>
          <w:noProof/>
          <w:sz w:val="32"/>
          <w:szCs w:val="32"/>
          <w:rtl/>
        </w:rPr>
        <w:lastRenderedPageBreak/>
        <w:t>جدول بلوپر</w:t>
      </w:r>
      <w:r w:rsidRPr="003C4440">
        <w:rPr>
          <w:rFonts w:cs="B Nazanin" w:hint="cs"/>
          <w:b/>
          <w:bCs/>
          <w:noProof/>
          <w:sz w:val="32"/>
          <w:szCs w:val="32"/>
          <w:rtl/>
        </w:rPr>
        <w:t>ی</w:t>
      </w:r>
      <w:r w:rsidRPr="003C4440">
        <w:rPr>
          <w:rFonts w:cs="B Nazanin" w:hint="eastAsia"/>
          <w:b/>
          <w:bCs/>
          <w:noProof/>
          <w:sz w:val="32"/>
          <w:szCs w:val="32"/>
          <w:rtl/>
        </w:rPr>
        <w:t>نت</w:t>
      </w:r>
    </w:p>
    <w:p w14:paraId="12459257" w14:textId="5E24D177" w:rsidR="00757981" w:rsidRPr="00A33895" w:rsidRDefault="00757981" w:rsidP="00A33895">
      <w:pPr>
        <w:jc w:val="center"/>
        <w:rPr>
          <w:rFonts w:cs="B Nazanin"/>
          <w:sz w:val="28"/>
          <w:szCs w:val="28"/>
          <w:rtl/>
        </w:rPr>
      </w:pPr>
      <w:r w:rsidRPr="005D6326">
        <w:rPr>
          <w:rFonts w:cs="B Nazanin" w:hint="cs"/>
          <w:sz w:val="28"/>
          <w:szCs w:val="28"/>
          <w:rtl/>
        </w:rPr>
        <w:t xml:space="preserve">رتبه علمی: </w:t>
      </w:r>
      <w:r w:rsidR="005D6326" w:rsidRPr="005D6326">
        <w:rPr>
          <w:rFonts w:cs="B Nazanin" w:hint="cs"/>
          <w:sz w:val="28"/>
          <w:szCs w:val="28"/>
          <w:rtl/>
        </w:rPr>
        <w:t>استادیار</w:t>
      </w:r>
      <w:r w:rsidRPr="005D6326">
        <w:rPr>
          <w:rFonts w:cs="B Nazanin" w:hint="cs"/>
          <w:sz w:val="28"/>
          <w:szCs w:val="28"/>
          <w:rtl/>
        </w:rPr>
        <w:t xml:space="preserve">               نام گ</w:t>
      </w:r>
      <w:r w:rsidR="005D6326">
        <w:rPr>
          <w:rFonts w:cs="B Nazanin" w:hint="cs"/>
          <w:sz w:val="28"/>
          <w:szCs w:val="28"/>
          <w:rtl/>
        </w:rPr>
        <w:t>ر</w:t>
      </w:r>
      <w:r w:rsidRPr="005D6326">
        <w:rPr>
          <w:rFonts w:cs="B Nazanin" w:hint="cs"/>
          <w:sz w:val="28"/>
          <w:szCs w:val="28"/>
          <w:rtl/>
        </w:rPr>
        <w:t>وه آموزشی:</w:t>
      </w:r>
      <w:r w:rsidR="005D6326">
        <w:rPr>
          <w:rFonts w:cs="B Nazanin" w:hint="cs"/>
          <w:sz w:val="28"/>
          <w:szCs w:val="28"/>
          <w:rtl/>
        </w:rPr>
        <w:t xml:space="preserve"> فیزیولوژی</w:t>
      </w:r>
      <w:r w:rsidRPr="005D6326">
        <w:rPr>
          <w:rFonts w:cs="B Nazanin" w:hint="cs"/>
          <w:sz w:val="28"/>
          <w:szCs w:val="28"/>
          <w:rtl/>
        </w:rPr>
        <w:t xml:space="preserve">                  تعداد سوال</w:t>
      </w:r>
      <w:r w:rsidR="00212541">
        <w:rPr>
          <w:rFonts w:cs="B Nazanin" w:hint="cs"/>
          <w:sz w:val="28"/>
          <w:szCs w:val="28"/>
          <w:rtl/>
        </w:rPr>
        <w:t>:</w:t>
      </w:r>
      <w:r w:rsidR="00F748AD">
        <w:rPr>
          <w:rFonts w:cs="B Nazanin" w:hint="cs"/>
          <w:sz w:val="28"/>
          <w:szCs w:val="28"/>
          <w:rtl/>
        </w:rPr>
        <w:t>57</w:t>
      </w:r>
    </w:p>
    <w:tbl>
      <w:tblPr>
        <w:tblpPr w:leftFromText="180" w:rightFromText="180" w:vertAnchor="page" w:horzAnchor="margin" w:tblpY="20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2402"/>
        <w:gridCol w:w="971"/>
        <w:gridCol w:w="1591"/>
        <w:gridCol w:w="1178"/>
        <w:gridCol w:w="1222"/>
        <w:gridCol w:w="1019"/>
        <w:gridCol w:w="1084"/>
      </w:tblGrid>
      <w:tr w:rsidR="00F748AD" w:rsidRPr="00117B40" w14:paraId="0E804B48" w14:textId="77777777" w:rsidTr="00F748AD">
        <w:trPr>
          <w:trHeight w:val="695"/>
        </w:trPr>
        <w:tc>
          <w:tcPr>
            <w:tcW w:w="10053" w:type="dxa"/>
            <w:gridSpan w:val="8"/>
            <w:shd w:val="clear" w:color="auto" w:fill="auto"/>
          </w:tcPr>
          <w:p w14:paraId="5B45BA23" w14:textId="77777777" w:rsidR="00F748AD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جدول بلوپرینت آزمون:  </w:t>
            </w:r>
            <w:r>
              <w:rPr>
                <w:rFonts w:cs="B Nazanin" w:hint="cs"/>
                <w:b/>
                <w:bCs/>
                <w:rtl/>
              </w:rPr>
              <w:t>فیزیولوژی یک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نیمسال تحصیلی :  </w:t>
            </w:r>
            <w:r>
              <w:rPr>
                <w:rFonts w:cs="B Nazanin" w:hint="cs"/>
                <w:b/>
                <w:bCs/>
                <w:rtl/>
              </w:rPr>
              <w:t>دوم 1404-1403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     دانشکده:  </w:t>
            </w:r>
            <w:r>
              <w:rPr>
                <w:rFonts w:cs="B Nazanin" w:hint="cs"/>
                <w:b/>
                <w:bCs/>
                <w:rtl/>
              </w:rPr>
              <w:t>پزشکی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</w:t>
            </w:r>
          </w:p>
          <w:p w14:paraId="1D02C65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   گروه آموزشی</w:t>
            </w:r>
            <w:r>
              <w:rPr>
                <w:rFonts w:cs="B Nazanin" w:hint="cs"/>
                <w:b/>
                <w:bCs/>
                <w:rtl/>
              </w:rPr>
              <w:t>: فیزیولوژی</w:t>
            </w:r>
          </w:p>
        </w:tc>
      </w:tr>
      <w:tr w:rsidR="00F748AD" w:rsidRPr="00117B40" w14:paraId="3ED729A9" w14:textId="77777777" w:rsidTr="00F748AD">
        <w:trPr>
          <w:trHeight w:val="519"/>
        </w:trPr>
        <w:tc>
          <w:tcPr>
            <w:tcW w:w="586" w:type="dxa"/>
            <w:vMerge w:val="restart"/>
            <w:shd w:val="clear" w:color="auto" w:fill="auto"/>
            <w:textDirection w:val="btLr"/>
          </w:tcPr>
          <w:p w14:paraId="6AD4C1CD" w14:textId="77777777" w:rsidR="00F748AD" w:rsidRPr="00117B40" w:rsidRDefault="00F748AD" w:rsidP="00F748A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F1BBB9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5F8CC9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مدت زمان</w:t>
            </w:r>
          </w:p>
          <w:p w14:paraId="14CDF8B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آموزش</w:t>
            </w:r>
          </w:p>
          <w:p w14:paraId="3CCAD32E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C14519E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درصد زمان</w:t>
            </w:r>
          </w:p>
          <w:p w14:paraId="428C064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0DA5AA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23D5096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 مربوط به هر یک از سطوح اهداف یادگیری</w:t>
            </w:r>
          </w:p>
        </w:tc>
      </w:tr>
      <w:tr w:rsidR="00F748AD" w:rsidRPr="00117B40" w14:paraId="44658CE7" w14:textId="77777777" w:rsidTr="00F748AD">
        <w:trPr>
          <w:trHeight w:val="836"/>
        </w:trPr>
        <w:tc>
          <w:tcPr>
            <w:tcW w:w="586" w:type="dxa"/>
            <w:vMerge/>
            <w:shd w:val="clear" w:color="auto" w:fill="auto"/>
          </w:tcPr>
          <w:p w14:paraId="5F65FF6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14:paraId="6704D9E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029576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D0BD3E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9CC2C1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48C34D0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76F295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E91A4A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نگرشی</w:t>
            </w:r>
          </w:p>
        </w:tc>
      </w:tr>
      <w:tr w:rsidR="00F748AD" w:rsidRPr="00117B40" w14:paraId="240F5A71" w14:textId="77777777" w:rsidTr="00F748AD">
        <w:tc>
          <w:tcPr>
            <w:tcW w:w="586" w:type="dxa"/>
            <w:shd w:val="clear" w:color="auto" w:fill="auto"/>
          </w:tcPr>
          <w:p w14:paraId="06DB60A6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291774E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asciiTheme="minorHAnsi" w:hAnsiTheme="minorHAnsi" w:cs="B Nazanin" w:hint="cs"/>
                <w:b/>
                <w:bCs/>
                <w:color w:val="000000" w:themeColor="text1"/>
                <w:rtl/>
              </w:rPr>
              <w:t>اصول فیزیکی گردش خون</w:t>
            </w:r>
          </w:p>
        </w:tc>
        <w:tc>
          <w:tcPr>
            <w:tcW w:w="0" w:type="auto"/>
            <w:shd w:val="clear" w:color="auto" w:fill="auto"/>
          </w:tcPr>
          <w:p w14:paraId="03ECAF6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11514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5/10</w:t>
            </w:r>
          </w:p>
        </w:tc>
        <w:tc>
          <w:tcPr>
            <w:tcW w:w="0" w:type="auto"/>
            <w:shd w:val="clear" w:color="auto" w:fill="auto"/>
          </w:tcPr>
          <w:p w14:paraId="7567718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222" w:type="dxa"/>
            <w:shd w:val="clear" w:color="auto" w:fill="auto"/>
          </w:tcPr>
          <w:p w14:paraId="1C7BEB8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019" w:type="dxa"/>
            <w:shd w:val="clear" w:color="auto" w:fill="auto"/>
          </w:tcPr>
          <w:p w14:paraId="5906F0E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7A54D8D5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1FC88EF8" w14:textId="77777777" w:rsidTr="00F748AD">
        <w:tc>
          <w:tcPr>
            <w:tcW w:w="586" w:type="dxa"/>
            <w:shd w:val="clear" w:color="auto" w:fill="auto"/>
          </w:tcPr>
          <w:p w14:paraId="7C0D6CA6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2A0E271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cs="B Nazanin" w:hint="cs"/>
                <w:b/>
                <w:bCs/>
                <w:sz w:val="26"/>
                <w:szCs w:val="26"/>
                <w:rtl/>
              </w:rPr>
              <w:t>فیزیولوژی گردش خون مویرگی و سیستم لنفاوی</w:t>
            </w:r>
          </w:p>
        </w:tc>
        <w:tc>
          <w:tcPr>
            <w:tcW w:w="0" w:type="auto"/>
            <w:shd w:val="clear" w:color="auto" w:fill="auto"/>
          </w:tcPr>
          <w:p w14:paraId="7BFDC6A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BB3B8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16E786E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B2E419A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8977EF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76EDE71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24CCA21F" w14:textId="77777777" w:rsidTr="00F748AD">
        <w:trPr>
          <w:trHeight w:val="276"/>
        </w:trPr>
        <w:tc>
          <w:tcPr>
            <w:tcW w:w="586" w:type="dxa"/>
            <w:shd w:val="clear" w:color="auto" w:fill="auto"/>
          </w:tcPr>
          <w:p w14:paraId="6C217990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5B416F5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cs="B Nazanin" w:hint="cs"/>
                <w:b/>
                <w:bCs/>
                <w:sz w:val="26"/>
                <w:szCs w:val="26"/>
                <w:rtl/>
              </w:rPr>
              <w:t>كنترل جريان خون موضعي</w:t>
            </w:r>
          </w:p>
        </w:tc>
        <w:tc>
          <w:tcPr>
            <w:tcW w:w="0" w:type="auto"/>
            <w:shd w:val="clear" w:color="auto" w:fill="auto"/>
          </w:tcPr>
          <w:p w14:paraId="785A2BE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535D6A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3733885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0273D5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C22806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2A3E67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4CEEE6AF" w14:textId="77777777" w:rsidTr="00F748AD">
        <w:tc>
          <w:tcPr>
            <w:tcW w:w="586" w:type="dxa"/>
            <w:shd w:val="clear" w:color="auto" w:fill="auto"/>
          </w:tcPr>
          <w:p w14:paraId="597438A8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5AAE641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cs="B Nazanin" w:hint="cs"/>
                <w:b/>
                <w:bCs/>
                <w:sz w:val="26"/>
                <w:szCs w:val="26"/>
                <w:rtl/>
              </w:rPr>
              <w:t>مکانیسم های عصبي در تنظیم گردش خون</w:t>
            </w:r>
          </w:p>
        </w:tc>
        <w:tc>
          <w:tcPr>
            <w:tcW w:w="0" w:type="auto"/>
            <w:shd w:val="clear" w:color="auto" w:fill="auto"/>
          </w:tcPr>
          <w:p w14:paraId="6F4399A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69A15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625E3C3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4393F75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34442C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5CC3570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1BCA9E95" w14:textId="77777777" w:rsidTr="00F748AD">
        <w:tc>
          <w:tcPr>
            <w:tcW w:w="586" w:type="dxa"/>
            <w:shd w:val="clear" w:color="auto" w:fill="auto"/>
          </w:tcPr>
          <w:p w14:paraId="0414AF6E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289AB8F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مکانیسم های درازمدت در تنظیم فشار خون </w:t>
            </w:r>
          </w:p>
        </w:tc>
        <w:tc>
          <w:tcPr>
            <w:tcW w:w="0" w:type="auto"/>
            <w:shd w:val="clear" w:color="auto" w:fill="auto"/>
          </w:tcPr>
          <w:p w14:paraId="52B7E4A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3CBC89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6BDB0E3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DBE1BC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13D084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D74255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2BAA9FB4" w14:textId="77777777" w:rsidTr="00F748AD">
        <w:tc>
          <w:tcPr>
            <w:tcW w:w="586" w:type="dxa"/>
            <w:shd w:val="clear" w:color="auto" w:fill="auto"/>
          </w:tcPr>
          <w:p w14:paraId="4732715A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75335E8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0" w:type="auto"/>
            <w:shd w:val="clear" w:color="auto" w:fill="auto"/>
          </w:tcPr>
          <w:p w14:paraId="4EBDB91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321D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5EE6178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3C22BCB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BAE844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1169DA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1E97C906" w14:textId="77777777" w:rsidTr="00F748AD">
        <w:tc>
          <w:tcPr>
            <w:tcW w:w="586" w:type="dxa"/>
            <w:shd w:val="clear" w:color="auto" w:fill="auto"/>
          </w:tcPr>
          <w:p w14:paraId="4BBD9149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427B6FA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</w:rPr>
              <w:t>مکان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</w:rPr>
              <w:t>سم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</w:rPr>
              <w:t xml:space="preserve"> تهو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</w:rPr>
              <w:t>ه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</w:rPr>
              <w:t xml:space="preserve"> ر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</w:rPr>
              <w:t>و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ی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</w:rPr>
              <w:t xml:space="preserve"> و تبادل گازها</w:t>
            </w:r>
          </w:p>
        </w:tc>
        <w:tc>
          <w:tcPr>
            <w:tcW w:w="0" w:type="auto"/>
            <w:shd w:val="clear" w:color="auto" w:fill="auto"/>
          </w:tcPr>
          <w:p w14:paraId="1476C36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33955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74F62B8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2F01DCE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70B419C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84F205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49DCF485" w14:textId="77777777" w:rsidTr="00F748AD">
        <w:tc>
          <w:tcPr>
            <w:tcW w:w="586" w:type="dxa"/>
            <w:shd w:val="clear" w:color="auto" w:fill="auto"/>
          </w:tcPr>
          <w:p w14:paraId="4007BFD9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0457CB6A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گردش خون ر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و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3723645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CD5EB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58B71E5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412FE1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7AA8B1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4A6462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47DF299D" w14:textId="77777777" w:rsidTr="00F748AD">
        <w:tc>
          <w:tcPr>
            <w:tcW w:w="586" w:type="dxa"/>
            <w:shd w:val="clear" w:color="auto" w:fill="auto"/>
          </w:tcPr>
          <w:p w14:paraId="3C9D6350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7CF7DB7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مکان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تنظ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م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تنفس</w:t>
            </w:r>
          </w:p>
        </w:tc>
        <w:tc>
          <w:tcPr>
            <w:tcW w:w="0" w:type="auto"/>
            <w:shd w:val="clear" w:color="auto" w:fill="auto"/>
          </w:tcPr>
          <w:p w14:paraId="4BAB312E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18AA08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3E3D4DA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0DA08F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5796E19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5259535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23CC641D" w14:textId="77777777" w:rsidTr="00F748AD">
        <w:tc>
          <w:tcPr>
            <w:tcW w:w="586" w:type="dxa"/>
            <w:shd w:val="clear" w:color="auto" w:fill="auto"/>
          </w:tcPr>
          <w:p w14:paraId="574C5349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2623FCE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دستگاه گوارش و اصول کلی فرآیند گوارش </w:t>
            </w:r>
          </w:p>
        </w:tc>
        <w:tc>
          <w:tcPr>
            <w:tcW w:w="0" w:type="auto"/>
            <w:shd w:val="clear" w:color="auto" w:fill="auto"/>
          </w:tcPr>
          <w:p w14:paraId="4DA9D42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73DAD4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642D119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3009EDA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07EE36C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58B7F20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6CE7198F" w14:textId="77777777" w:rsidTr="00F748AD">
        <w:tc>
          <w:tcPr>
            <w:tcW w:w="586" w:type="dxa"/>
            <w:shd w:val="clear" w:color="auto" w:fill="auto"/>
          </w:tcPr>
          <w:p w14:paraId="73296C25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1726CFD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حرکات گوارش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46FF288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C2348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46652FE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32EC62A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190719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D61683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1F029C70" w14:textId="77777777" w:rsidTr="00F748AD">
        <w:tc>
          <w:tcPr>
            <w:tcW w:w="586" w:type="dxa"/>
            <w:shd w:val="clear" w:color="auto" w:fill="auto"/>
          </w:tcPr>
          <w:p w14:paraId="78CC6327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5404D81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ترشحات مختلف دستگاه گوارش</w:t>
            </w:r>
          </w:p>
        </w:tc>
        <w:tc>
          <w:tcPr>
            <w:tcW w:w="0" w:type="auto"/>
            <w:shd w:val="clear" w:color="auto" w:fill="auto"/>
          </w:tcPr>
          <w:p w14:paraId="58E1B24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5805CA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086F41D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F3EBB4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4A2DC7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6F0CD5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20362C4D" w14:textId="77777777" w:rsidTr="00F748AD">
        <w:tc>
          <w:tcPr>
            <w:tcW w:w="586" w:type="dxa"/>
            <w:shd w:val="clear" w:color="auto" w:fill="auto"/>
          </w:tcPr>
          <w:p w14:paraId="423824A4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7EE28B01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فرآ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ند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ها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هضم، جذب و دفع در دستگاه گوارش</w:t>
            </w:r>
          </w:p>
        </w:tc>
        <w:tc>
          <w:tcPr>
            <w:tcW w:w="0" w:type="auto"/>
            <w:shd w:val="clear" w:color="auto" w:fill="auto"/>
          </w:tcPr>
          <w:p w14:paraId="53FBA6F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421B0A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1B14346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12A873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07922D3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DDE322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6E073B04" w14:textId="77777777" w:rsidTr="00F748AD">
        <w:tc>
          <w:tcPr>
            <w:tcW w:w="586" w:type="dxa"/>
            <w:shd w:val="clear" w:color="auto" w:fill="auto"/>
          </w:tcPr>
          <w:p w14:paraId="594E59AB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2DD2CAD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عملکرد ساختمان 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کلیه</w:t>
            </w:r>
          </w:p>
        </w:tc>
        <w:tc>
          <w:tcPr>
            <w:tcW w:w="0" w:type="auto"/>
            <w:shd w:val="clear" w:color="auto" w:fill="auto"/>
          </w:tcPr>
          <w:p w14:paraId="0ABC6C2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98DEA0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54583B4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7E5FA5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CC0B6C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78303FA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4BD36E06" w14:textId="77777777" w:rsidTr="00F748AD">
        <w:tc>
          <w:tcPr>
            <w:tcW w:w="586" w:type="dxa"/>
            <w:shd w:val="clear" w:color="auto" w:fill="auto"/>
          </w:tcPr>
          <w:p w14:paraId="266FF5C7" w14:textId="77777777" w:rsidR="00F748AD" w:rsidRPr="00276393" w:rsidRDefault="00F748AD" w:rsidP="00F748AD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3034875F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تنظ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م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ف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لتراس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ون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و جر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خون کل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ه</w:t>
            </w:r>
          </w:p>
        </w:tc>
        <w:tc>
          <w:tcPr>
            <w:tcW w:w="0" w:type="auto"/>
            <w:shd w:val="clear" w:color="auto" w:fill="auto"/>
          </w:tcPr>
          <w:p w14:paraId="6A3A043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C01DAD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3B3F471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596537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730D7CA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77342B8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33609838" w14:textId="77777777" w:rsidTr="00F748AD">
        <w:tc>
          <w:tcPr>
            <w:tcW w:w="586" w:type="dxa"/>
            <w:shd w:val="clear" w:color="auto" w:fill="auto"/>
          </w:tcPr>
          <w:p w14:paraId="0930CC93" w14:textId="77777777" w:rsidR="00F748AD" w:rsidRPr="00276393" w:rsidRDefault="00F748AD" w:rsidP="00F748AD">
            <w:pPr>
              <w:bidi/>
              <w:contextualSpacing/>
              <w:jc w:val="right"/>
              <w:rPr>
                <w:rFonts w:cs="B Nazanin"/>
                <w:b/>
                <w:bCs/>
                <w:rtl/>
              </w:rPr>
            </w:pPr>
            <w:r w:rsidRPr="00276393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6</w:t>
            </w:r>
          </w:p>
          <w:p w14:paraId="3024E890" w14:textId="77777777" w:rsidR="00F748AD" w:rsidRPr="00276393" w:rsidRDefault="00F748AD" w:rsidP="00F748AD">
            <w:pPr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2" w:type="dxa"/>
            <w:shd w:val="clear" w:color="auto" w:fill="auto"/>
          </w:tcPr>
          <w:p w14:paraId="12FAA8E4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باز جذب، ترشح و انتقال مواد 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در 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کل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ه</w:t>
            </w:r>
          </w:p>
        </w:tc>
        <w:tc>
          <w:tcPr>
            <w:tcW w:w="0" w:type="auto"/>
            <w:shd w:val="clear" w:color="auto" w:fill="auto"/>
          </w:tcPr>
          <w:p w14:paraId="352DFEB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9225D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41C2CE7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6977CD39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408F8A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5738A6B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4402F970" w14:textId="77777777" w:rsidTr="00F748AD">
        <w:tc>
          <w:tcPr>
            <w:tcW w:w="586" w:type="dxa"/>
            <w:shd w:val="clear" w:color="auto" w:fill="auto"/>
          </w:tcPr>
          <w:p w14:paraId="1BBC58BD" w14:textId="77777777" w:rsidR="00F748AD" w:rsidRPr="00276393" w:rsidRDefault="00F748AD" w:rsidP="00F748AD">
            <w:pPr>
              <w:bidi/>
              <w:contextualSpacing/>
              <w:jc w:val="right"/>
              <w:rPr>
                <w:rFonts w:cs="B Nazanin"/>
                <w:b/>
                <w:bCs/>
                <w:rtl/>
              </w:rPr>
            </w:pPr>
            <w:r w:rsidRPr="00276393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02" w:type="dxa"/>
            <w:shd w:val="clear" w:color="auto" w:fill="auto"/>
          </w:tcPr>
          <w:p w14:paraId="23A50D9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مفهوم کلیرانس و تغلیظ ادرار</w:t>
            </w:r>
          </w:p>
        </w:tc>
        <w:tc>
          <w:tcPr>
            <w:tcW w:w="0" w:type="auto"/>
            <w:shd w:val="clear" w:color="auto" w:fill="auto"/>
          </w:tcPr>
          <w:p w14:paraId="0E067BC0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C622D5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3133140E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F952C4A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8D0C62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2C4DE97C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748AD" w:rsidRPr="00117B40" w14:paraId="18A62EE7" w14:textId="77777777" w:rsidTr="00F748AD">
        <w:tc>
          <w:tcPr>
            <w:tcW w:w="586" w:type="dxa"/>
            <w:shd w:val="clear" w:color="auto" w:fill="auto"/>
          </w:tcPr>
          <w:p w14:paraId="41280ACA" w14:textId="77777777" w:rsidR="00F748AD" w:rsidRPr="00276393" w:rsidRDefault="00F748AD" w:rsidP="00F748AD">
            <w:pPr>
              <w:bidi/>
              <w:contextualSpacing/>
              <w:jc w:val="right"/>
              <w:rPr>
                <w:rFonts w:cs="B Nazanin"/>
                <w:b/>
                <w:bCs/>
                <w:rtl/>
              </w:rPr>
            </w:pPr>
            <w:r w:rsidRPr="00276393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02" w:type="dxa"/>
            <w:shd w:val="clear" w:color="auto" w:fill="auto"/>
          </w:tcPr>
          <w:p w14:paraId="3832BDB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تنظ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م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اس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و باز و الکترول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ت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ها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مختلف توسط کل</w:t>
            </w:r>
            <w:r w:rsidRPr="006F695B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6F695B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ه</w:t>
            </w:r>
            <w:r w:rsidRPr="006F695B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ها</w:t>
            </w:r>
          </w:p>
        </w:tc>
        <w:tc>
          <w:tcPr>
            <w:tcW w:w="0" w:type="auto"/>
            <w:shd w:val="clear" w:color="auto" w:fill="auto"/>
          </w:tcPr>
          <w:p w14:paraId="0DA45F76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EEE6C3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323C66">
              <w:rPr>
                <w:rFonts w:cs="B Nazanin" w:hint="cs"/>
                <w:b/>
                <w:bCs/>
                <w:rtl/>
              </w:rPr>
              <w:t>26/5</w:t>
            </w:r>
          </w:p>
        </w:tc>
        <w:tc>
          <w:tcPr>
            <w:tcW w:w="0" w:type="auto"/>
            <w:shd w:val="clear" w:color="auto" w:fill="auto"/>
          </w:tcPr>
          <w:p w14:paraId="6917D02E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19A72F7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D394A0B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9DA5972" w14:textId="77777777" w:rsidR="00F748AD" w:rsidRPr="00117B40" w:rsidRDefault="00F748AD" w:rsidP="00F748A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7C36D5E7" w14:textId="77777777" w:rsidR="00757981" w:rsidRPr="00757981" w:rsidRDefault="00757981" w:rsidP="00757981">
      <w:pPr>
        <w:tabs>
          <w:tab w:val="left" w:pos="3415"/>
        </w:tabs>
        <w:bidi/>
      </w:pPr>
    </w:p>
    <w:sectPr w:rsidR="00757981" w:rsidRPr="00757981" w:rsidSect="00ED0C16">
      <w:footerReference w:type="default" r:id="rId8"/>
      <w:pgSz w:w="11909" w:h="16834" w:code="9"/>
      <w:pgMar w:top="990" w:right="706" w:bottom="720" w:left="72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C86F9" w14:textId="77777777" w:rsidR="001C54FF" w:rsidRDefault="001C54FF" w:rsidP="00935A18">
      <w:r>
        <w:separator/>
      </w:r>
    </w:p>
  </w:endnote>
  <w:endnote w:type="continuationSeparator" w:id="0">
    <w:p w14:paraId="35FFC514" w14:textId="77777777" w:rsidR="001C54FF" w:rsidRDefault="001C54FF" w:rsidP="0093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,Bold">
    <w:altName w:val="Courier New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Titr">
    <w:charset w:val="00"/>
    <w:family w:val="auto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23457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BCACA7" w14:textId="6C70DE48" w:rsidR="001D2743" w:rsidRDefault="001D27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9E8F85" w14:textId="77777777" w:rsidR="001D2743" w:rsidRDefault="001D2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6D0F" w14:textId="77777777" w:rsidR="001C54FF" w:rsidRDefault="001C54FF" w:rsidP="00935A18">
      <w:r>
        <w:separator/>
      </w:r>
    </w:p>
  </w:footnote>
  <w:footnote w:type="continuationSeparator" w:id="0">
    <w:p w14:paraId="2C073B6C" w14:textId="77777777" w:rsidR="001C54FF" w:rsidRDefault="001C54FF" w:rsidP="00935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738D"/>
    <w:multiLevelType w:val="multilevel"/>
    <w:tmpl w:val="8E3C13E8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066C7C4B"/>
    <w:multiLevelType w:val="multilevel"/>
    <w:tmpl w:val="5C8CF634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D25D5E"/>
    <w:multiLevelType w:val="multilevel"/>
    <w:tmpl w:val="33A21A4E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376500"/>
    <w:multiLevelType w:val="multilevel"/>
    <w:tmpl w:val="FC887D94"/>
    <w:lvl w:ilvl="0">
      <w:start w:val="7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3D1B05"/>
    <w:multiLevelType w:val="multilevel"/>
    <w:tmpl w:val="7BA26EC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9F49AB"/>
    <w:multiLevelType w:val="hybridMultilevel"/>
    <w:tmpl w:val="E838546C"/>
    <w:lvl w:ilvl="0" w:tplc="400A1C98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F2636"/>
    <w:multiLevelType w:val="multilevel"/>
    <w:tmpl w:val="370C2ED8"/>
    <w:lvl w:ilvl="0">
      <w:start w:val="5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F736A7A"/>
    <w:multiLevelType w:val="multilevel"/>
    <w:tmpl w:val="2C44A02E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FEE4581"/>
    <w:multiLevelType w:val="multilevel"/>
    <w:tmpl w:val="6C7E7E4A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9" w15:restartNumberingAfterBreak="0">
    <w:nsid w:val="117A2103"/>
    <w:multiLevelType w:val="hybridMultilevel"/>
    <w:tmpl w:val="297A924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90E82"/>
    <w:multiLevelType w:val="multilevel"/>
    <w:tmpl w:val="67AA7AA0"/>
    <w:lvl w:ilvl="0">
      <w:start w:val="3"/>
      <w:numFmt w:val="decimal"/>
      <w:lvlText w:val="%1-"/>
      <w:lvlJc w:val="left"/>
      <w:pPr>
        <w:ind w:left="525" w:hanging="525"/>
      </w:pPr>
      <w:rPr>
        <w:rFonts w:ascii="Times New Roman" w:hint="default"/>
      </w:rPr>
    </w:lvl>
    <w:lvl w:ilvl="1">
      <w:start w:val="11"/>
      <w:numFmt w:val="decimal"/>
      <w:lvlText w:val="%1-%2-"/>
      <w:lvlJc w:val="left"/>
      <w:pPr>
        <w:ind w:left="720" w:hanging="720"/>
      </w:pPr>
      <w:rPr>
        <w:rFonts w:ascii="Times New Roman"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ascii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Times New Roman" w:hint="default"/>
      </w:rPr>
    </w:lvl>
  </w:abstractNum>
  <w:abstractNum w:abstractNumId="11" w15:restartNumberingAfterBreak="0">
    <w:nsid w:val="17C47A0C"/>
    <w:multiLevelType w:val="multilevel"/>
    <w:tmpl w:val="E9E0E23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5D35B3"/>
    <w:multiLevelType w:val="hybridMultilevel"/>
    <w:tmpl w:val="A83E06E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9149F"/>
    <w:multiLevelType w:val="hybridMultilevel"/>
    <w:tmpl w:val="D8F82BEE"/>
    <w:lvl w:ilvl="0" w:tplc="FFFFFFFF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27520"/>
    <w:multiLevelType w:val="multilevel"/>
    <w:tmpl w:val="2BA6DD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C954A1A"/>
    <w:multiLevelType w:val="multilevel"/>
    <w:tmpl w:val="31A4C79E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6" w15:restartNumberingAfterBreak="0">
    <w:nsid w:val="24DA0ADA"/>
    <w:multiLevelType w:val="multilevel"/>
    <w:tmpl w:val="15A0E43E"/>
    <w:lvl w:ilvl="0">
      <w:start w:val="2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FD09E6"/>
    <w:multiLevelType w:val="multilevel"/>
    <w:tmpl w:val="CB9E1EAE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7955ED"/>
    <w:multiLevelType w:val="multilevel"/>
    <w:tmpl w:val="508EB48A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9" w15:restartNumberingAfterBreak="0">
    <w:nsid w:val="32E945CA"/>
    <w:multiLevelType w:val="multilevel"/>
    <w:tmpl w:val="11C861BC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1615BA"/>
    <w:multiLevelType w:val="multilevel"/>
    <w:tmpl w:val="85EA07DA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21" w15:restartNumberingAfterBreak="0">
    <w:nsid w:val="36397134"/>
    <w:multiLevelType w:val="multilevel"/>
    <w:tmpl w:val="6CB60CA0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D560FA"/>
    <w:multiLevelType w:val="multilevel"/>
    <w:tmpl w:val="5A34093A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2B67224"/>
    <w:multiLevelType w:val="multilevel"/>
    <w:tmpl w:val="3FA4EF52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4B04954"/>
    <w:multiLevelType w:val="multilevel"/>
    <w:tmpl w:val="CFD0E630"/>
    <w:lvl w:ilvl="0">
      <w:start w:val="1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880" w:hanging="2880"/>
      </w:pPr>
      <w:rPr>
        <w:rFonts w:hint="default"/>
      </w:rPr>
    </w:lvl>
  </w:abstractNum>
  <w:abstractNum w:abstractNumId="25" w15:restartNumberingAfterBreak="0">
    <w:nsid w:val="47DB56D1"/>
    <w:multiLevelType w:val="multilevel"/>
    <w:tmpl w:val="C7D0FF1E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3469B2"/>
    <w:multiLevelType w:val="multilevel"/>
    <w:tmpl w:val="6060E16A"/>
    <w:lvl w:ilvl="0">
      <w:start w:val="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6A6C3E"/>
    <w:multiLevelType w:val="multilevel"/>
    <w:tmpl w:val="A22C0A24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F40850"/>
    <w:multiLevelType w:val="multilevel"/>
    <w:tmpl w:val="FB1C136E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C3E7224"/>
    <w:multiLevelType w:val="multilevel"/>
    <w:tmpl w:val="3A94B43E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0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64100"/>
    <w:multiLevelType w:val="multilevel"/>
    <w:tmpl w:val="9AE015A2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DF66E9"/>
    <w:multiLevelType w:val="multilevel"/>
    <w:tmpl w:val="82F207F6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3FA290A"/>
    <w:multiLevelType w:val="hybridMultilevel"/>
    <w:tmpl w:val="4364DF5A"/>
    <w:lvl w:ilvl="0" w:tplc="FFFFFFFF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E5ED8"/>
    <w:multiLevelType w:val="multilevel"/>
    <w:tmpl w:val="ADE851B4"/>
    <w:lvl w:ilvl="0">
      <w:start w:val="1"/>
      <w:numFmt w:val="decimal"/>
      <w:lvlText w:val="%1-"/>
      <w:lvlJc w:val="left"/>
      <w:pPr>
        <w:ind w:left="468" w:hanging="468"/>
      </w:pPr>
      <w:rPr>
        <w:rFonts w:ascii="Courier New,Bold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="Courier New,Bold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Courier New,Bold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Courier New,Bold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Courier New,Bold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Courier New,Bold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Courier New,Bold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Courier New,Bold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Courier New,Bold" w:hint="default"/>
      </w:rPr>
    </w:lvl>
  </w:abstractNum>
  <w:abstractNum w:abstractNumId="35" w15:restartNumberingAfterBreak="0">
    <w:nsid w:val="6B09089E"/>
    <w:multiLevelType w:val="multilevel"/>
    <w:tmpl w:val="AC5000A0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082AEA"/>
    <w:multiLevelType w:val="hybridMultilevel"/>
    <w:tmpl w:val="3D66FEF8"/>
    <w:lvl w:ilvl="0" w:tplc="B4629C7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C6A1C"/>
    <w:multiLevelType w:val="multilevel"/>
    <w:tmpl w:val="17F68494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75330452"/>
    <w:multiLevelType w:val="multilevel"/>
    <w:tmpl w:val="EC8A0622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F79F8"/>
    <w:multiLevelType w:val="multilevel"/>
    <w:tmpl w:val="D624DCC0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AA434DB"/>
    <w:multiLevelType w:val="multilevel"/>
    <w:tmpl w:val="0C2E8BE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B373D2"/>
    <w:multiLevelType w:val="multilevel"/>
    <w:tmpl w:val="0BE801C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 w16cid:durableId="632179938">
    <w:abstractNumId w:val="5"/>
  </w:num>
  <w:num w:numId="2" w16cid:durableId="1548108119">
    <w:abstractNumId w:val="36"/>
  </w:num>
  <w:num w:numId="3" w16cid:durableId="2131632097">
    <w:abstractNumId w:val="39"/>
  </w:num>
  <w:num w:numId="4" w16cid:durableId="1715425056">
    <w:abstractNumId w:val="38"/>
  </w:num>
  <w:num w:numId="5" w16cid:durableId="1858738366">
    <w:abstractNumId w:val="1"/>
  </w:num>
  <w:num w:numId="6" w16cid:durableId="1385131601">
    <w:abstractNumId w:val="23"/>
  </w:num>
  <w:num w:numId="7" w16cid:durableId="450243019">
    <w:abstractNumId w:val="28"/>
  </w:num>
  <w:num w:numId="8" w16cid:durableId="1135568018">
    <w:abstractNumId w:val="6"/>
  </w:num>
  <w:num w:numId="9" w16cid:durableId="1317690170">
    <w:abstractNumId w:val="35"/>
  </w:num>
  <w:num w:numId="10" w16cid:durableId="613365222">
    <w:abstractNumId w:val="26"/>
  </w:num>
  <w:num w:numId="11" w16cid:durableId="758215368">
    <w:abstractNumId w:val="17"/>
  </w:num>
  <w:num w:numId="12" w16cid:durableId="2053072647">
    <w:abstractNumId w:val="10"/>
  </w:num>
  <w:num w:numId="13" w16cid:durableId="1217400574">
    <w:abstractNumId w:val="41"/>
  </w:num>
  <w:num w:numId="14" w16cid:durableId="1889681737">
    <w:abstractNumId w:val="25"/>
  </w:num>
  <w:num w:numId="15" w16cid:durableId="1666276488">
    <w:abstractNumId w:val="11"/>
  </w:num>
  <w:num w:numId="16" w16cid:durableId="1419252362">
    <w:abstractNumId w:val="12"/>
  </w:num>
  <w:num w:numId="17" w16cid:durableId="978878091">
    <w:abstractNumId w:val="9"/>
  </w:num>
  <w:num w:numId="18" w16cid:durableId="1395153689">
    <w:abstractNumId w:val="22"/>
  </w:num>
  <w:num w:numId="19" w16cid:durableId="1219365233">
    <w:abstractNumId w:val="14"/>
  </w:num>
  <w:num w:numId="20" w16cid:durableId="1463503500">
    <w:abstractNumId w:val="7"/>
  </w:num>
  <w:num w:numId="21" w16cid:durableId="1065376955">
    <w:abstractNumId w:val="18"/>
  </w:num>
  <w:num w:numId="22" w16cid:durableId="1593389450">
    <w:abstractNumId w:val="32"/>
  </w:num>
  <w:num w:numId="23" w16cid:durableId="1077097637">
    <w:abstractNumId w:val="27"/>
  </w:num>
  <w:num w:numId="24" w16cid:durableId="1041704475">
    <w:abstractNumId w:val="40"/>
  </w:num>
  <w:num w:numId="25" w16cid:durableId="35814883">
    <w:abstractNumId w:val="4"/>
  </w:num>
  <w:num w:numId="26" w16cid:durableId="322006025">
    <w:abstractNumId w:val="3"/>
  </w:num>
  <w:num w:numId="27" w16cid:durableId="1370492234">
    <w:abstractNumId w:val="37"/>
  </w:num>
  <w:num w:numId="28" w16cid:durableId="976298332">
    <w:abstractNumId w:val="8"/>
  </w:num>
  <w:num w:numId="29" w16cid:durableId="1730954066">
    <w:abstractNumId w:val="21"/>
  </w:num>
  <w:num w:numId="30" w16cid:durableId="2142457133">
    <w:abstractNumId w:val="19"/>
  </w:num>
  <w:num w:numId="31" w16cid:durableId="389885533">
    <w:abstractNumId w:val="31"/>
  </w:num>
  <w:num w:numId="32" w16cid:durableId="152991814">
    <w:abstractNumId w:val="0"/>
  </w:num>
  <w:num w:numId="33" w16cid:durableId="785545641">
    <w:abstractNumId w:val="24"/>
  </w:num>
  <w:num w:numId="34" w16cid:durableId="477772365">
    <w:abstractNumId w:val="29"/>
  </w:num>
  <w:num w:numId="35" w16cid:durableId="1255632875">
    <w:abstractNumId w:val="15"/>
  </w:num>
  <w:num w:numId="36" w16cid:durableId="1520654679">
    <w:abstractNumId w:val="20"/>
  </w:num>
  <w:num w:numId="37" w16cid:durableId="1499805211">
    <w:abstractNumId w:val="16"/>
  </w:num>
  <w:num w:numId="38" w16cid:durableId="1584100793">
    <w:abstractNumId w:val="34"/>
  </w:num>
  <w:num w:numId="39" w16cid:durableId="1001813325">
    <w:abstractNumId w:val="2"/>
  </w:num>
  <w:num w:numId="40" w16cid:durableId="660962330">
    <w:abstractNumId w:val="33"/>
  </w:num>
  <w:num w:numId="41" w16cid:durableId="962812368">
    <w:abstractNumId w:val="13"/>
  </w:num>
  <w:num w:numId="42" w16cid:durableId="10424618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1B64"/>
    <w:rsid w:val="00001722"/>
    <w:rsid w:val="000028D5"/>
    <w:rsid w:val="00016B7E"/>
    <w:rsid w:val="00037006"/>
    <w:rsid w:val="00043425"/>
    <w:rsid w:val="00044E8B"/>
    <w:rsid w:val="00046C44"/>
    <w:rsid w:val="0006568A"/>
    <w:rsid w:val="00066199"/>
    <w:rsid w:val="000677CA"/>
    <w:rsid w:val="000748A5"/>
    <w:rsid w:val="00085362"/>
    <w:rsid w:val="00091C3D"/>
    <w:rsid w:val="00092DFB"/>
    <w:rsid w:val="000A3099"/>
    <w:rsid w:val="000A324E"/>
    <w:rsid w:val="000A5784"/>
    <w:rsid w:val="000A70B4"/>
    <w:rsid w:val="000B7D1D"/>
    <w:rsid w:val="000C4B5F"/>
    <w:rsid w:val="000D32D4"/>
    <w:rsid w:val="000D39DF"/>
    <w:rsid w:val="000D4974"/>
    <w:rsid w:val="000E00E5"/>
    <w:rsid w:val="000F5F9A"/>
    <w:rsid w:val="00102D83"/>
    <w:rsid w:val="00104384"/>
    <w:rsid w:val="00110582"/>
    <w:rsid w:val="0011175F"/>
    <w:rsid w:val="00121AE4"/>
    <w:rsid w:val="001220C6"/>
    <w:rsid w:val="0012221D"/>
    <w:rsid w:val="00124880"/>
    <w:rsid w:val="00132D80"/>
    <w:rsid w:val="001347F6"/>
    <w:rsid w:val="001358A8"/>
    <w:rsid w:val="00137071"/>
    <w:rsid w:val="00140EC6"/>
    <w:rsid w:val="00146075"/>
    <w:rsid w:val="00150D13"/>
    <w:rsid w:val="001525A4"/>
    <w:rsid w:val="001558EF"/>
    <w:rsid w:val="00162EFC"/>
    <w:rsid w:val="001663EA"/>
    <w:rsid w:val="00170B90"/>
    <w:rsid w:val="001721B7"/>
    <w:rsid w:val="0018410C"/>
    <w:rsid w:val="00184350"/>
    <w:rsid w:val="00184F18"/>
    <w:rsid w:val="00187DB4"/>
    <w:rsid w:val="001955B2"/>
    <w:rsid w:val="001A4E6C"/>
    <w:rsid w:val="001A4EF3"/>
    <w:rsid w:val="001A6AEA"/>
    <w:rsid w:val="001B07B7"/>
    <w:rsid w:val="001B4F97"/>
    <w:rsid w:val="001B6F9F"/>
    <w:rsid w:val="001B7194"/>
    <w:rsid w:val="001C54FF"/>
    <w:rsid w:val="001D2743"/>
    <w:rsid w:val="001D3F63"/>
    <w:rsid w:val="001E0F5E"/>
    <w:rsid w:val="001E4819"/>
    <w:rsid w:val="001F12E7"/>
    <w:rsid w:val="001F4E01"/>
    <w:rsid w:val="001F77EE"/>
    <w:rsid w:val="00203C04"/>
    <w:rsid w:val="00207FCC"/>
    <w:rsid w:val="00212541"/>
    <w:rsid w:val="002148BE"/>
    <w:rsid w:val="002178EB"/>
    <w:rsid w:val="00217F48"/>
    <w:rsid w:val="00224DE2"/>
    <w:rsid w:val="002262A4"/>
    <w:rsid w:val="0023779F"/>
    <w:rsid w:val="00242E5F"/>
    <w:rsid w:val="00261009"/>
    <w:rsid w:val="002633E8"/>
    <w:rsid w:val="002679E4"/>
    <w:rsid w:val="00273AA7"/>
    <w:rsid w:val="002761E9"/>
    <w:rsid w:val="00276393"/>
    <w:rsid w:val="00293E09"/>
    <w:rsid w:val="002B1DB4"/>
    <w:rsid w:val="002B4725"/>
    <w:rsid w:val="002B5BBB"/>
    <w:rsid w:val="002B69F2"/>
    <w:rsid w:val="002D26DF"/>
    <w:rsid w:val="002D46C1"/>
    <w:rsid w:val="002D686E"/>
    <w:rsid w:val="002E1AFA"/>
    <w:rsid w:val="002E3F05"/>
    <w:rsid w:val="002E6AE9"/>
    <w:rsid w:val="002E7029"/>
    <w:rsid w:val="002F5108"/>
    <w:rsid w:val="002F5A96"/>
    <w:rsid w:val="002F6827"/>
    <w:rsid w:val="003009F3"/>
    <w:rsid w:val="00303ABC"/>
    <w:rsid w:val="00312CB1"/>
    <w:rsid w:val="0032224F"/>
    <w:rsid w:val="00325538"/>
    <w:rsid w:val="003256EB"/>
    <w:rsid w:val="00325C12"/>
    <w:rsid w:val="00331CB0"/>
    <w:rsid w:val="003328C5"/>
    <w:rsid w:val="0033660F"/>
    <w:rsid w:val="0034091A"/>
    <w:rsid w:val="003416D6"/>
    <w:rsid w:val="003454F1"/>
    <w:rsid w:val="00345E80"/>
    <w:rsid w:val="00345F35"/>
    <w:rsid w:val="00357729"/>
    <w:rsid w:val="00365443"/>
    <w:rsid w:val="003663B8"/>
    <w:rsid w:val="00373825"/>
    <w:rsid w:val="003770F6"/>
    <w:rsid w:val="003822D3"/>
    <w:rsid w:val="00384599"/>
    <w:rsid w:val="0039590A"/>
    <w:rsid w:val="003A105C"/>
    <w:rsid w:val="003A231E"/>
    <w:rsid w:val="003A50DD"/>
    <w:rsid w:val="003B0EC5"/>
    <w:rsid w:val="003B6758"/>
    <w:rsid w:val="003B763B"/>
    <w:rsid w:val="003C3198"/>
    <w:rsid w:val="003C38CF"/>
    <w:rsid w:val="003C4440"/>
    <w:rsid w:val="003C6E0C"/>
    <w:rsid w:val="003D2FC5"/>
    <w:rsid w:val="003D3FC7"/>
    <w:rsid w:val="003D4163"/>
    <w:rsid w:val="003D43E3"/>
    <w:rsid w:val="003D69A8"/>
    <w:rsid w:val="003E1416"/>
    <w:rsid w:val="003E1DF8"/>
    <w:rsid w:val="003E2077"/>
    <w:rsid w:val="003E3072"/>
    <w:rsid w:val="003F12DB"/>
    <w:rsid w:val="003F4237"/>
    <w:rsid w:val="003F51D7"/>
    <w:rsid w:val="003F6D9C"/>
    <w:rsid w:val="004110FC"/>
    <w:rsid w:val="004121EF"/>
    <w:rsid w:val="004162F9"/>
    <w:rsid w:val="0041670C"/>
    <w:rsid w:val="0042142E"/>
    <w:rsid w:val="00421F4E"/>
    <w:rsid w:val="00427D22"/>
    <w:rsid w:val="00444DE2"/>
    <w:rsid w:val="004461C2"/>
    <w:rsid w:val="00446BD5"/>
    <w:rsid w:val="00446FAD"/>
    <w:rsid w:val="004514E3"/>
    <w:rsid w:val="00454F65"/>
    <w:rsid w:val="00461DE4"/>
    <w:rsid w:val="0046211E"/>
    <w:rsid w:val="00470CE7"/>
    <w:rsid w:val="0047259E"/>
    <w:rsid w:val="004736BA"/>
    <w:rsid w:val="004748A3"/>
    <w:rsid w:val="0048385D"/>
    <w:rsid w:val="0049146C"/>
    <w:rsid w:val="004A3E87"/>
    <w:rsid w:val="004A52E4"/>
    <w:rsid w:val="004B6906"/>
    <w:rsid w:val="004B7097"/>
    <w:rsid w:val="004C02EC"/>
    <w:rsid w:val="004C2A11"/>
    <w:rsid w:val="004C2A4F"/>
    <w:rsid w:val="004C43C0"/>
    <w:rsid w:val="004C481E"/>
    <w:rsid w:val="004C7476"/>
    <w:rsid w:val="004D01A2"/>
    <w:rsid w:val="004D01B9"/>
    <w:rsid w:val="004D2C13"/>
    <w:rsid w:val="004E0365"/>
    <w:rsid w:val="004F0FD3"/>
    <w:rsid w:val="004F2CC2"/>
    <w:rsid w:val="004F3919"/>
    <w:rsid w:val="00501880"/>
    <w:rsid w:val="005214AB"/>
    <w:rsid w:val="00521852"/>
    <w:rsid w:val="005232F9"/>
    <w:rsid w:val="0053365D"/>
    <w:rsid w:val="00533B84"/>
    <w:rsid w:val="005368FB"/>
    <w:rsid w:val="00540DBD"/>
    <w:rsid w:val="00545E01"/>
    <w:rsid w:val="00547419"/>
    <w:rsid w:val="005474AF"/>
    <w:rsid w:val="00556789"/>
    <w:rsid w:val="0056117E"/>
    <w:rsid w:val="00583B96"/>
    <w:rsid w:val="005863B1"/>
    <w:rsid w:val="00587FEA"/>
    <w:rsid w:val="005A3554"/>
    <w:rsid w:val="005A40C2"/>
    <w:rsid w:val="005A4CA5"/>
    <w:rsid w:val="005A6B21"/>
    <w:rsid w:val="005C7032"/>
    <w:rsid w:val="005D2018"/>
    <w:rsid w:val="005D6326"/>
    <w:rsid w:val="005E5AC5"/>
    <w:rsid w:val="005E710C"/>
    <w:rsid w:val="005F1AF5"/>
    <w:rsid w:val="005F255C"/>
    <w:rsid w:val="005F31D2"/>
    <w:rsid w:val="005F526C"/>
    <w:rsid w:val="005F5C6D"/>
    <w:rsid w:val="006035DD"/>
    <w:rsid w:val="0060479D"/>
    <w:rsid w:val="0061080B"/>
    <w:rsid w:val="0061115F"/>
    <w:rsid w:val="00611F49"/>
    <w:rsid w:val="006174BC"/>
    <w:rsid w:val="00626C16"/>
    <w:rsid w:val="006279AE"/>
    <w:rsid w:val="006301F8"/>
    <w:rsid w:val="00630AA6"/>
    <w:rsid w:val="00632DC3"/>
    <w:rsid w:val="00633F2A"/>
    <w:rsid w:val="00640AF4"/>
    <w:rsid w:val="00641017"/>
    <w:rsid w:val="0064107A"/>
    <w:rsid w:val="006413FA"/>
    <w:rsid w:val="006416C5"/>
    <w:rsid w:val="00650454"/>
    <w:rsid w:val="00654718"/>
    <w:rsid w:val="00655C3F"/>
    <w:rsid w:val="0065729A"/>
    <w:rsid w:val="00661F42"/>
    <w:rsid w:val="00662CDC"/>
    <w:rsid w:val="006659DD"/>
    <w:rsid w:val="00666C96"/>
    <w:rsid w:val="00667B1F"/>
    <w:rsid w:val="00680025"/>
    <w:rsid w:val="0069157F"/>
    <w:rsid w:val="006B0939"/>
    <w:rsid w:val="006B35AC"/>
    <w:rsid w:val="006B5F80"/>
    <w:rsid w:val="006B63FB"/>
    <w:rsid w:val="006B703C"/>
    <w:rsid w:val="006C0F98"/>
    <w:rsid w:val="006C43F4"/>
    <w:rsid w:val="006C4C83"/>
    <w:rsid w:val="006C4F80"/>
    <w:rsid w:val="006C5AE0"/>
    <w:rsid w:val="006E0A07"/>
    <w:rsid w:val="006E0C1D"/>
    <w:rsid w:val="006E10FA"/>
    <w:rsid w:val="006E2ADE"/>
    <w:rsid w:val="006E2E13"/>
    <w:rsid w:val="006E7A6D"/>
    <w:rsid w:val="006F5E83"/>
    <w:rsid w:val="00700A15"/>
    <w:rsid w:val="00704B75"/>
    <w:rsid w:val="0071183C"/>
    <w:rsid w:val="00711AE1"/>
    <w:rsid w:val="00724A87"/>
    <w:rsid w:val="00725B08"/>
    <w:rsid w:val="007317E6"/>
    <w:rsid w:val="0074213F"/>
    <w:rsid w:val="00742222"/>
    <w:rsid w:val="007508CF"/>
    <w:rsid w:val="007545E3"/>
    <w:rsid w:val="00757981"/>
    <w:rsid w:val="0076570E"/>
    <w:rsid w:val="00765FFC"/>
    <w:rsid w:val="00776E93"/>
    <w:rsid w:val="007805A2"/>
    <w:rsid w:val="00781B64"/>
    <w:rsid w:val="00785FBE"/>
    <w:rsid w:val="00791B4E"/>
    <w:rsid w:val="00791D5E"/>
    <w:rsid w:val="00793B6E"/>
    <w:rsid w:val="00795594"/>
    <w:rsid w:val="00795BB7"/>
    <w:rsid w:val="007B7846"/>
    <w:rsid w:val="007C2B76"/>
    <w:rsid w:val="007C3E3A"/>
    <w:rsid w:val="007C6B09"/>
    <w:rsid w:val="007D06FC"/>
    <w:rsid w:val="007D53ED"/>
    <w:rsid w:val="007E325A"/>
    <w:rsid w:val="007E6755"/>
    <w:rsid w:val="008006C0"/>
    <w:rsid w:val="00800CCE"/>
    <w:rsid w:val="008034F0"/>
    <w:rsid w:val="008059C2"/>
    <w:rsid w:val="008256C1"/>
    <w:rsid w:val="008276C5"/>
    <w:rsid w:val="00830679"/>
    <w:rsid w:val="0083224B"/>
    <w:rsid w:val="00837496"/>
    <w:rsid w:val="00841173"/>
    <w:rsid w:val="0084558D"/>
    <w:rsid w:val="00853736"/>
    <w:rsid w:val="008538B5"/>
    <w:rsid w:val="0086341F"/>
    <w:rsid w:val="0086346D"/>
    <w:rsid w:val="008639C9"/>
    <w:rsid w:val="00866E1D"/>
    <w:rsid w:val="0086785F"/>
    <w:rsid w:val="00873B9F"/>
    <w:rsid w:val="00875C4D"/>
    <w:rsid w:val="008802CD"/>
    <w:rsid w:val="0088482B"/>
    <w:rsid w:val="00885285"/>
    <w:rsid w:val="00885809"/>
    <w:rsid w:val="00891DF7"/>
    <w:rsid w:val="008958E3"/>
    <w:rsid w:val="00895BA9"/>
    <w:rsid w:val="00895F6C"/>
    <w:rsid w:val="00895FDA"/>
    <w:rsid w:val="008A4B96"/>
    <w:rsid w:val="008C091E"/>
    <w:rsid w:val="008D187F"/>
    <w:rsid w:val="008D734A"/>
    <w:rsid w:val="008F628A"/>
    <w:rsid w:val="00901C64"/>
    <w:rsid w:val="00921673"/>
    <w:rsid w:val="009242F8"/>
    <w:rsid w:val="00932897"/>
    <w:rsid w:val="00935A18"/>
    <w:rsid w:val="00957A32"/>
    <w:rsid w:val="0096128C"/>
    <w:rsid w:val="0096593E"/>
    <w:rsid w:val="00971BB0"/>
    <w:rsid w:val="00972717"/>
    <w:rsid w:val="009734B8"/>
    <w:rsid w:val="00982942"/>
    <w:rsid w:val="009872B4"/>
    <w:rsid w:val="00990960"/>
    <w:rsid w:val="00994C34"/>
    <w:rsid w:val="00994C4D"/>
    <w:rsid w:val="00996823"/>
    <w:rsid w:val="00997A24"/>
    <w:rsid w:val="00997AE3"/>
    <w:rsid w:val="009A6813"/>
    <w:rsid w:val="009A6DF6"/>
    <w:rsid w:val="009B2A29"/>
    <w:rsid w:val="009B5178"/>
    <w:rsid w:val="009B615F"/>
    <w:rsid w:val="009B6BC4"/>
    <w:rsid w:val="009C4D03"/>
    <w:rsid w:val="009C57CF"/>
    <w:rsid w:val="009E2310"/>
    <w:rsid w:val="009F6C9F"/>
    <w:rsid w:val="009F7500"/>
    <w:rsid w:val="009F7928"/>
    <w:rsid w:val="009F7CD9"/>
    <w:rsid w:val="00A03F4D"/>
    <w:rsid w:val="00A10C7B"/>
    <w:rsid w:val="00A12F7B"/>
    <w:rsid w:val="00A17C05"/>
    <w:rsid w:val="00A27C38"/>
    <w:rsid w:val="00A33895"/>
    <w:rsid w:val="00A34F5A"/>
    <w:rsid w:val="00A37E78"/>
    <w:rsid w:val="00A4280A"/>
    <w:rsid w:val="00A523FB"/>
    <w:rsid w:val="00A647E8"/>
    <w:rsid w:val="00A758B1"/>
    <w:rsid w:val="00A80E74"/>
    <w:rsid w:val="00A83039"/>
    <w:rsid w:val="00A864CC"/>
    <w:rsid w:val="00A9382C"/>
    <w:rsid w:val="00AA2A8B"/>
    <w:rsid w:val="00AA6D7D"/>
    <w:rsid w:val="00AB1CC3"/>
    <w:rsid w:val="00AB3A8C"/>
    <w:rsid w:val="00AB4439"/>
    <w:rsid w:val="00AB7E32"/>
    <w:rsid w:val="00AC6001"/>
    <w:rsid w:val="00AD5B1F"/>
    <w:rsid w:val="00AD6D59"/>
    <w:rsid w:val="00AD7831"/>
    <w:rsid w:val="00AE0BB3"/>
    <w:rsid w:val="00AE1740"/>
    <w:rsid w:val="00AE4206"/>
    <w:rsid w:val="00AE5461"/>
    <w:rsid w:val="00AE6FC1"/>
    <w:rsid w:val="00AF775A"/>
    <w:rsid w:val="00B0383A"/>
    <w:rsid w:val="00B04537"/>
    <w:rsid w:val="00B13217"/>
    <w:rsid w:val="00B15FEF"/>
    <w:rsid w:val="00B17B47"/>
    <w:rsid w:val="00B263AA"/>
    <w:rsid w:val="00B34BCE"/>
    <w:rsid w:val="00B43A3C"/>
    <w:rsid w:val="00B45DF8"/>
    <w:rsid w:val="00B47190"/>
    <w:rsid w:val="00B47E37"/>
    <w:rsid w:val="00B515FE"/>
    <w:rsid w:val="00B541FE"/>
    <w:rsid w:val="00B5497C"/>
    <w:rsid w:val="00B6408A"/>
    <w:rsid w:val="00B64497"/>
    <w:rsid w:val="00B672BB"/>
    <w:rsid w:val="00B67528"/>
    <w:rsid w:val="00B7020B"/>
    <w:rsid w:val="00B74CC9"/>
    <w:rsid w:val="00B81E5B"/>
    <w:rsid w:val="00B81FB1"/>
    <w:rsid w:val="00B86DC7"/>
    <w:rsid w:val="00B97CA8"/>
    <w:rsid w:val="00BA0765"/>
    <w:rsid w:val="00BA0FEE"/>
    <w:rsid w:val="00BA1760"/>
    <w:rsid w:val="00BA1C5C"/>
    <w:rsid w:val="00BA3440"/>
    <w:rsid w:val="00BA6DE2"/>
    <w:rsid w:val="00BB3115"/>
    <w:rsid w:val="00BB45D2"/>
    <w:rsid w:val="00BB57BB"/>
    <w:rsid w:val="00BC0243"/>
    <w:rsid w:val="00BC5219"/>
    <w:rsid w:val="00BC61F1"/>
    <w:rsid w:val="00BD55C5"/>
    <w:rsid w:val="00BF11C6"/>
    <w:rsid w:val="00BF1E6E"/>
    <w:rsid w:val="00BF3D00"/>
    <w:rsid w:val="00BF3E3D"/>
    <w:rsid w:val="00C20C97"/>
    <w:rsid w:val="00C25788"/>
    <w:rsid w:val="00C40BD1"/>
    <w:rsid w:val="00C41580"/>
    <w:rsid w:val="00C42EDF"/>
    <w:rsid w:val="00C45BAA"/>
    <w:rsid w:val="00C504A2"/>
    <w:rsid w:val="00C51332"/>
    <w:rsid w:val="00C51432"/>
    <w:rsid w:val="00C559A5"/>
    <w:rsid w:val="00C657D2"/>
    <w:rsid w:val="00C70F83"/>
    <w:rsid w:val="00C7105D"/>
    <w:rsid w:val="00C736CA"/>
    <w:rsid w:val="00C73D9D"/>
    <w:rsid w:val="00C74E41"/>
    <w:rsid w:val="00C81DB7"/>
    <w:rsid w:val="00C8386D"/>
    <w:rsid w:val="00C838D5"/>
    <w:rsid w:val="00C84483"/>
    <w:rsid w:val="00C91034"/>
    <w:rsid w:val="00C925EF"/>
    <w:rsid w:val="00CA24E3"/>
    <w:rsid w:val="00CA3466"/>
    <w:rsid w:val="00CA394B"/>
    <w:rsid w:val="00CA7BEA"/>
    <w:rsid w:val="00CB0287"/>
    <w:rsid w:val="00CB6D2E"/>
    <w:rsid w:val="00CD0BF3"/>
    <w:rsid w:val="00CE0529"/>
    <w:rsid w:val="00CE0FA4"/>
    <w:rsid w:val="00CE5ADC"/>
    <w:rsid w:val="00CE748F"/>
    <w:rsid w:val="00CF5784"/>
    <w:rsid w:val="00CF7582"/>
    <w:rsid w:val="00D01B17"/>
    <w:rsid w:val="00D05790"/>
    <w:rsid w:val="00D11701"/>
    <w:rsid w:val="00D138E5"/>
    <w:rsid w:val="00D158B3"/>
    <w:rsid w:val="00D15B33"/>
    <w:rsid w:val="00D1655D"/>
    <w:rsid w:val="00D1775C"/>
    <w:rsid w:val="00D23B08"/>
    <w:rsid w:val="00D261D0"/>
    <w:rsid w:val="00D30EC9"/>
    <w:rsid w:val="00D35E52"/>
    <w:rsid w:val="00D361F2"/>
    <w:rsid w:val="00D4016E"/>
    <w:rsid w:val="00D413FF"/>
    <w:rsid w:val="00D5290D"/>
    <w:rsid w:val="00D63088"/>
    <w:rsid w:val="00D7334E"/>
    <w:rsid w:val="00D7513B"/>
    <w:rsid w:val="00D76015"/>
    <w:rsid w:val="00D76542"/>
    <w:rsid w:val="00D76CF5"/>
    <w:rsid w:val="00D865DB"/>
    <w:rsid w:val="00D901E7"/>
    <w:rsid w:val="00D9083E"/>
    <w:rsid w:val="00D93714"/>
    <w:rsid w:val="00DA15ED"/>
    <w:rsid w:val="00DA180C"/>
    <w:rsid w:val="00DA1E65"/>
    <w:rsid w:val="00DA5292"/>
    <w:rsid w:val="00DA6BE2"/>
    <w:rsid w:val="00DB4258"/>
    <w:rsid w:val="00DC012A"/>
    <w:rsid w:val="00DC30FD"/>
    <w:rsid w:val="00DC6824"/>
    <w:rsid w:val="00DD118F"/>
    <w:rsid w:val="00DD2292"/>
    <w:rsid w:val="00DD5852"/>
    <w:rsid w:val="00DE7B1A"/>
    <w:rsid w:val="00DF0E6B"/>
    <w:rsid w:val="00DF34F0"/>
    <w:rsid w:val="00DF5F48"/>
    <w:rsid w:val="00E003CF"/>
    <w:rsid w:val="00E076EB"/>
    <w:rsid w:val="00E11530"/>
    <w:rsid w:val="00E14000"/>
    <w:rsid w:val="00E149DF"/>
    <w:rsid w:val="00E264CE"/>
    <w:rsid w:val="00E26F4F"/>
    <w:rsid w:val="00E2788B"/>
    <w:rsid w:val="00E27B84"/>
    <w:rsid w:val="00E33659"/>
    <w:rsid w:val="00E417D6"/>
    <w:rsid w:val="00E41935"/>
    <w:rsid w:val="00E42628"/>
    <w:rsid w:val="00E51820"/>
    <w:rsid w:val="00E53142"/>
    <w:rsid w:val="00E56F81"/>
    <w:rsid w:val="00E63D79"/>
    <w:rsid w:val="00E643AB"/>
    <w:rsid w:val="00E666A5"/>
    <w:rsid w:val="00E77472"/>
    <w:rsid w:val="00E81BD9"/>
    <w:rsid w:val="00E84C70"/>
    <w:rsid w:val="00E90D6C"/>
    <w:rsid w:val="00EA3512"/>
    <w:rsid w:val="00EA358C"/>
    <w:rsid w:val="00EB752E"/>
    <w:rsid w:val="00EC4C45"/>
    <w:rsid w:val="00EC6A9D"/>
    <w:rsid w:val="00ED0094"/>
    <w:rsid w:val="00ED0C16"/>
    <w:rsid w:val="00ED12CA"/>
    <w:rsid w:val="00ED20C0"/>
    <w:rsid w:val="00ED6CAD"/>
    <w:rsid w:val="00EE22F9"/>
    <w:rsid w:val="00EF29AB"/>
    <w:rsid w:val="00EF649A"/>
    <w:rsid w:val="00F050C3"/>
    <w:rsid w:val="00F13EB9"/>
    <w:rsid w:val="00F151AF"/>
    <w:rsid w:val="00F16D11"/>
    <w:rsid w:val="00F34264"/>
    <w:rsid w:val="00F35982"/>
    <w:rsid w:val="00F417D1"/>
    <w:rsid w:val="00F438B7"/>
    <w:rsid w:val="00F53688"/>
    <w:rsid w:val="00F55262"/>
    <w:rsid w:val="00F56849"/>
    <w:rsid w:val="00F6438A"/>
    <w:rsid w:val="00F729FA"/>
    <w:rsid w:val="00F738DF"/>
    <w:rsid w:val="00F73A58"/>
    <w:rsid w:val="00F73CC7"/>
    <w:rsid w:val="00F748AD"/>
    <w:rsid w:val="00F83597"/>
    <w:rsid w:val="00F85E60"/>
    <w:rsid w:val="00F93699"/>
    <w:rsid w:val="00FA7DEA"/>
    <w:rsid w:val="00FB11CD"/>
    <w:rsid w:val="00FB2B0D"/>
    <w:rsid w:val="00FB2E84"/>
    <w:rsid w:val="00FC16A6"/>
    <w:rsid w:val="00FD18BF"/>
    <w:rsid w:val="00FE48DE"/>
    <w:rsid w:val="00FF3A8E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0B4F6EAC"/>
  <w15:docId w15:val="{0D6950CE-7E1A-485B-A219-159A0979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B64"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81B64"/>
    <w:pPr>
      <w:keepNext/>
      <w:bidi/>
      <w:outlineLvl w:val="0"/>
    </w:pPr>
    <w:rPr>
      <w:rFonts w:cs="B 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6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5FBE"/>
    <w:pPr>
      <w:ind w:left="720"/>
      <w:contextualSpacing/>
    </w:pPr>
  </w:style>
  <w:style w:type="paragraph" w:styleId="Header">
    <w:name w:val="header"/>
    <w:basedOn w:val="Normal"/>
    <w:link w:val="HeaderChar"/>
    <w:rsid w:val="00935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5A18"/>
    <w:rPr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935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A18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3F7E-2562-4EEE-8CEC-993D1B40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5089</TotalTime>
  <Pages>8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Warez-BB</Company>
  <LinksUpToDate>false</LinksUpToDate>
  <CharactersWithSpaces>13768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faXcooL</dc:creator>
  <cp:lastModifiedBy>Rasoul</cp:lastModifiedBy>
  <cp:revision>465</cp:revision>
  <cp:lastPrinted>2009-05-12T04:02:00Z</cp:lastPrinted>
  <dcterms:created xsi:type="dcterms:W3CDTF">2017-01-09T18:26:00Z</dcterms:created>
  <dcterms:modified xsi:type="dcterms:W3CDTF">2025-02-09T20:40:00Z</dcterms:modified>
</cp:coreProperties>
</file>